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A66" w:rsidRDefault="008B2A46">
      <w:pPr>
        <w:rPr>
          <w:sz w:val="48"/>
          <w:szCs w:val="48"/>
        </w:rPr>
      </w:pPr>
      <w:r>
        <w:rPr>
          <w:sz w:val="48"/>
          <w:szCs w:val="48"/>
        </w:rPr>
        <w:t xml:space="preserve">     </w:t>
      </w:r>
      <w:r w:rsidR="00D224C5">
        <w:rPr>
          <w:sz w:val="48"/>
          <w:szCs w:val="48"/>
        </w:rPr>
        <w:t xml:space="preserve">  </w:t>
      </w:r>
    </w:p>
    <w:p w:rsidR="00FD6582" w:rsidRDefault="006E7A66" w:rsidP="00FD6582">
      <w:pPr>
        <w:rPr>
          <w:sz w:val="48"/>
          <w:szCs w:val="48"/>
        </w:rPr>
      </w:pPr>
      <w:r>
        <w:rPr>
          <w:sz w:val="48"/>
          <w:szCs w:val="48"/>
        </w:rPr>
        <w:t xml:space="preserve">              </w:t>
      </w:r>
      <w:r w:rsidR="00D224C5">
        <w:rPr>
          <w:sz w:val="48"/>
          <w:szCs w:val="48"/>
        </w:rPr>
        <w:t xml:space="preserve">  </w:t>
      </w:r>
      <w:r w:rsidR="008B2A46">
        <w:rPr>
          <w:sz w:val="48"/>
          <w:szCs w:val="48"/>
        </w:rPr>
        <w:t xml:space="preserve"> </w:t>
      </w:r>
      <w:r w:rsidR="00083374" w:rsidRPr="00083374">
        <w:rPr>
          <w:noProof/>
          <w:sz w:val="48"/>
          <w:szCs w:val="48"/>
        </w:rPr>
        <w:drawing>
          <wp:inline distT="0" distB="0" distL="0" distR="0">
            <wp:extent cx="1571625" cy="656663"/>
            <wp:effectExtent l="0" t="0" r="0" b="0"/>
            <wp:docPr id="2" name="Picture 1" descr="http://nebula.wsimg.com/3f9b90e5f3759203cbd05660883a2b1a?AccessKeyId=7EB3C7345E82B322FA6E&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bula.wsimg.com/3f9b90e5f3759203cbd05660883a2b1a?AccessKeyId=7EB3C7345E82B322FA6E&amp;disposition=0&amp;alloworigin=1"/>
                    <pic:cNvPicPr>
                      <a:picLocks noChangeAspect="1" noChangeArrowheads="1"/>
                    </pic:cNvPicPr>
                  </pic:nvPicPr>
                  <pic:blipFill>
                    <a:blip r:embed="rId5" cstate="print"/>
                    <a:srcRect/>
                    <a:stretch>
                      <a:fillRect/>
                    </a:stretch>
                  </pic:blipFill>
                  <pic:spPr bwMode="auto">
                    <a:xfrm>
                      <a:off x="0" y="0"/>
                      <a:ext cx="1585532" cy="662474"/>
                    </a:xfrm>
                    <a:prstGeom prst="rect">
                      <a:avLst/>
                    </a:prstGeom>
                    <a:noFill/>
                    <a:ln w="9525">
                      <a:noFill/>
                      <a:miter lim="800000"/>
                      <a:headEnd/>
                      <a:tailEnd/>
                    </a:ln>
                  </pic:spPr>
                </pic:pic>
              </a:graphicData>
            </a:graphic>
          </wp:inline>
        </w:drawing>
      </w:r>
      <w:r w:rsidR="00083374">
        <w:rPr>
          <w:sz w:val="48"/>
          <w:szCs w:val="48"/>
        </w:rPr>
        <w:tab/>
      </w:r>
      <w:r w:rsidR="00083374">
        <w:rPr>
          <w:sz w:val="48"/>
          <w:szCs w:val="48"/>
        </w:rPr>
        <w:tab/>
      </w:r>
      <w:r w:rsidR="00083374">
        <w:rPr>
          <w:sz w:val="48"/>
          <w:szCs w:val="48"/>
        </w:rPr>
        <w:tab/>
      </w:r>
      <w:r w:rsidR="00083374">
        <w:rPr>
          <w:sz w:val="48"/>
          <w:szCs w:val="48"/>
        </w:rPr>
        <w:tab/>
      </w:r>
      <w:r w:rsidR="00083374">
        <w:rPr>
          <w:sz w:val="48"/>
          <w:szCs w:val="48"/>
        </w:rPr>
        <w:tab/>
      </w:r>
      <w:r w:rsidR="00083374" w:rsidRPr="00083374">
        <w:rPr>
          <w:noProof/>
          <w:sz w:val="48"/>
          <w:szCs w:val="48"/>
        </w:rPr>
        <w:drawing>
          <wp:inline distT="0" distB="0" distL="0" distR="0">
            <wp:extent cx="1133475" cy="645451"/>
            <wp:effectExtent l="0" t="0" r="0" b="2540"/>
            <wp:docPr id="5" name="Picture 4" descr="http://www.gahannaorchestras.org/uploads/1/7/4/4/17447347/1375153971.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ahannaorchestras.org/uploads/1/7/4/4/17447347/1375153971.png">
                      <a:hlinkClick r:id="rId6"/>
                    </pic:cNvPr>
                    <pic:cNvPicPr>
                      <a:picLocks noChangeAspect="1" noChangeArrowheads="1"/>
                    </pic:cNvPicPr>
                  </pic:nvPicPr>
                  <pic:blipFill>
                    <a:blip r:embed="rId7" cstate="print"/>
                    <a:srcRect/>
                    <a:stretch>
                      <a:fillRect/>
                    </a:stretch>
                  </pic:blipFill>
                  <pic:spPr bwMode="auto">
                    <a:xfrm>
                      <a:off x="0" y="0"/>
                      <a:ext cx="1142057" cy="650338"/>
                    </a:xfrm>
                    <a:prstGeom prst="rect">
                      <a:avLst/>
                    </a:prstGeom>
                    <a:noFill/>
                    <a:ln w="9525">
                      <a:noFill/>
                      <a:miter lim="800000"/>
                      <a:headEnd/>
                      <a:tailEnd/>
                    </a:ln>
                  </pic:spPr>
                </pic:pic>
              </a:graphicData>
            </a:graphic>
          </wp:inline>
        </w:drawing>
      </w:r>
    </w:p>
    <w:p w:rsidR="00FC64DE" w:rsidRPr="00FC64DE" w:rsidRDefault="00CB25F7" w:rsidP="00661CEA">
      <w:pPr>
        <w:ind w:left="720" w:hanging="360"/>
        <w:rPr>
          <w:sz w:val="24"/>
          <w:szCs w:val="24"/>
        </w:rPr>
      </w:pPr>
      <w:r>
        <w:rPr>
          <w:sz w:val="24"/>
          <w:szCs w:val="24"/>
        </w:rPr>
        <w:t>April 4</w:t>
      </w:r>
      <w:r w:rsidR="00D224C5">
        <w:rPr>
          <w:sz w:val="24"/>
          <w:szCs w:val="24"/>
        </w:rPr>
        <w:t>, 2016</w:t>
      </w:r>
    </w:p>
    <w:p w:rsidR="00FC64DE" w:rsidRDefault="00FC64DE" w:rsidP="00661CEA">
      <w:pPr>
        <w:ind w:left="360" w:right="720"/>
        <w:rPr>
          <w:sz w:val="24"/>
          <w:szCs w:val="24"/>
        </w:rPr>
      </w:pPr>
      <w:r w:rsidRPr="00FC64DE">
        <w:rPr>
          <w:b/>
          <w:sz w:val="24"/>
          <w:szCs w:val="24"/>
        </w:rPr>
        <w:t>Attendance:</w:t>
      </w:r>
      <w:r>
        <w:rPr>
          <w:sz w:val="24"/>
          <w:szCs w:val="24"/>
        </w:rPr>
        <w:t xml:space="preserve">  </w:t>
      </w:r>
      <w:r w:rsidRPr="00CB25F7">
        <w:rPr>
          <w:sz w:val="24"/>
          <w:szCs w:val="24"/>
        </w:rPr>
        <w:t xml:space="preserve">Beth Bentley, </w:t>
      </w:r>
      <w:r w:rsidR="00D224C5" w:rsidRPr="00CB25F7">
        <w:rPr>
          <w:sz w:val="24"/>
          <w:szCs w:val="24"/>
        </w:rPr>
        <w:t xml:space="preserve">Kristi Nye, </w:t>
      </w:r>
      <w:r w:rsidRPr="00CB25F7">
        <w:rPr>
          <w:sz w:val="24"/>
          <w:szCs w:val="24"/>
        </w:rPr>
        <w:t>Kathy Koors, Kristine Gross-Squilla</w:t>
      </w:r>
      <w:r w:rsidR="006F0984" w:rsidRPr="00CB25F7">
        <w:rPr>
          <w:sz w:val="24"/>
          <w:szCs w:val="24"/>
        </w:rPr>
        <w:t>nte</w:t>
      </w:r>
      <w:r w:rsidRPr="00CB25F7">
        <w:rPr>
          <w:sz w:val="24"/>
          <w:szCs w:val="24"/>
        </w:rPr>
        <w:t xml:space="preserve">, </w:t>
      </w:r>
      <w:r w:rsidR="00D224C5" w:rsidRPr="00CB25F7">
        <w:rPr>
          <w:sz w:val="24"/>
          <w:szCs w:val="24"/>
        </w:rPr>
        <w:t xml:space="preserve">Marla Becker, </w:t>
      </w:r>
      <w:r w:rsidR="00093083" w:rsidRPr="00CB25F7">
        <w:rPr>
          <w:sz w:val="24"/>
          <w:szCs w:val="24"/>
        </w:rPr>
        <w:t>Lynette Prater,</w:t>
      </w:r>
      <w:r w:rsidR="00CB25F7" w:rsidRPr="00CB25F7">
        <w:rPr>
          <w:sz w:val="24"/>
          <w:szCs w:val="24"/>
        </w:rPr>
        <w:t xml:space="preserve"> Dave Prater, Jeanne Gokcen, Laurie Duffala, Trisha Rose, Steve Fridley, Matthew Copeland, Scott Copeland</w:t>
      </w:r>
      <w:r w:rsidR="00CB25F7">
        <w:rPr>
          <w:sz w:val="24"/>
          <w:szCs w:val="24"/>
        </w:rPr>
        <w:t xml:space="preserve">, Marshall Farrell, </w:t>
      </w:r>
      <w:r w:rsidR="008B2A46">
        <w:rPr>
          <w:sz w:val="24"/>
          <w:szCs w:val="24"/>
        </w:rPr>
        <w:t>Kevin Dengel, Greg Miller,</w:t>
      </w:r>
      <w:r>
        <w:rPr>
          <w:sz w:val="24"/>
          <w:szCs w:val="24"/>
        </w:rPr>
        <w:t xml:space="preserve"> Rob Cebriak, Wendy O’Donnell, Lisa Fridley</w:t>
      </w:r>
    </w:p>
    <w:p w:rsidR="00FC64DE" w:rsidRDefault="00FC64DE" w:rsidP="00122F39">
      <w:pPr>
        <w:ind w:left="720" w:right="720"/>
        <w:rPr>
          <w:sz w:val="24"/>
          <w:szCs w:val="24"/>
        </w:rPr>
      </w:pPr>
      <w:r w:rsidRPr="00FC64DE">
        <w:rPr>
          <w:b/>
          <w:sz w:val="24"/>
          <w:szCs w:val="24"/>
        </w:rPr>
        <w:t>Called to Order:</w:t>
      </w:r>
      <w:r>
        <w:rPr>
          <w:sz w:val="24"/>
          <w:szCs w:val="24"/>
        </w:rPr>
        <w:t xml:space="preserve">  7:3</w:t>
      </w:r>
      <w:r w:rsidR="00C514C7">
        <w:rPr>
          <w:sz w:val="24"/>
          <w:szCs w:val="24"/>
        </w:rPr>
        <w:t>0</w:t>
      </w:r>
      <w:r>
        <w:rPr>
          <w:sz w:val="24"/>
          <w:szCs w:val="24"/>
        </w:rPr>
        <w:t>pm</w:t>
      </w:r>
    </w:p>
    <w:p w:rsidR="00FC64DE" w:rsidRDefault="00D224C5" w:rsidP="00122F39">
      <w:pPr>
        <w:ind w:left="720" w:right="720"/>
        <w:rPr>
          <w:sz w:val="24"/>
          <w:szCs w:val="24"/>
        </w:rPr>
      </w:pPr>
      <w:r>
        <w:rPr>
          <w:sz w:val="24"/>
          <w:szCs w:val="24"/>
        </w:rPr>
        <w:t xml:space="preserve">Approval of Minutes </w:t>
      </w:r>
      <w:r w:rsidR="00CB25F7">
        <w:rPr>
          <w:sz w:val="24"/>
          <w:szCs w:val="24"/>
        </w:rPr>
        <w:t>Kris Gross-Squillante, 2</w:t>
      </w:r>
      <w:r w:rsidR="00CB25F7" w:rsidRPr="00CB25F7">
        <w:rPr>
          <w:sz w:val="24"/>
          <w:szCs w:val="24"/>
          <w:vertAlign w:val="superscript"/>
        </w:rPr>
        <w:t>nd</w:t>
      </w:r>
      <w:r w:rsidR="00CB25F7">
        <w:rPr>
          <w:sz w:val="24"/>
          <w:szCs w:val="24"/>
        </w:rPr>
        <w:t xml:space="preserve"> </w:t>
      </w:r>
      <w:r w:rsidR="009C5F94">
        <w:rPr>
          <w:sz w:val="24"/>
          <w:szCs w:val="24"/>
        </w:rPr>
        <w:t>Lynette Prater</w:t>
      </w:r>
    </w:p>
    <w:p w:rsidR="00600E9B" w:rsidRPr="00661CEA" w:rsidRDefault="00600E9B" w:rsidP="00661CEA">
      <w:pPr>
        <w:ind w:left="720" w:right="720" w:hanging="360"/>
        <w:rPr>
          <w:b/>
          <w:sz w:val="24"/>
          <w:szCs w:val="24"/>
          <w:u w:val="single"/>
        </w:rPr>
      </w:pPr>
      <w:r w:rsidRPr="00661CEA">
        <w:rPr>
          <w:b/>
          <w:sz w:val="24"/>
          <w:szCs w:val="24"/>
          <w:u w:val="single"/>
        </w:rPr>
        <w:t>Treasurer’s Report – Kathy Koors</w:t>
      </w:r>
    </w:p>
    <w:p w:rsidR="00C514C7" w:rsidRPr="009B20E9" w:rsidRDefault="00CB25F7" w:rsidP="00661CEA">
      <w:pPr>
        <w:pStyle w:val="ListParagraph"/>
        <w:numPr>
          <w:ilvl w:val="1"/>
          <w:numId w:val="6"/>
        </w:numPr>
        <w:ind w:left="720" w:right="720"/>
        <w:jc w:val="both"/>
        <w:rPr>
          <w:sz w:val="24"/>
          <w:szCs w:val="24"/>
        </w:rPr>
      </w:pPr>
      <w:r w:rsidRPr="009B20E9">
        <w:rPr>
          <w:sz w:val="24"/>
          <w:szCs w:val="24"/>
        </w:rPr>
        <w:t>Middle School Solo &amp; Ensemble concessions - $299.50</w:t>
      </w:r>
    </w:p>
    <w:p w:rsidR="00CB25F7" w:rsidRPr="009B20E9" w:rsidRDefault="00CB25F7" w:rsidP="00661CEA">
      <w:pPr>
        <w:pStyle w:val="ListParagraph"/>
        <w:numPr>
          <w:ilvl w:val="1"/>
          <w:numId w:val="6"/>
        </w:numPr>
        <w:ind w:left="720" w:right="720"/>
        <w:jc w:val="both"/>
        <w:rPr>
          <w:sz w:val="24"/>
          <w:szCs w:val="24"/>
        </w:rPr>
      </w:pPr>
      <w:r w:rsidRPr="009B20E9">
        <w:rPr>
          <w:sz w:val="24"/>
          <w:szCs w:val="24"/>
        </w:rPr>
        <w:t>Lacrosse concessions - $619.00</w:t>
      </w:r>
    </w:p>
    <w:p w:rsidR="00CB25F7" w:rsidRPr="00661CEA" w:rsidRDefault="00CB25F7" w:rsidP="00661CEA">
      <w:pPr>
        <w:pStyle w:val="ListParagraph"/>
        <w:numPr>
          <w:ilvl w:val="1"/>
          <w:numId w:val="6"/>
        </w:numPr>
        <w:ind w:left="720" w:right="720"/>
        <w:jc w:val="both"/>
        <w:rPr>
          <w:sz w:val="24"/>
          <w:szCs w:val="24"/>
        </w:rPr>
      </w:pPr>
      <w:r w:rsidRPr="009B20E9">
        <w:rPr>
          <w:sz w:val="24"/>
          <w:szCs w:val="24"/>
        </w:rPr>
        <w:t>CDs</w:t>
      </w:r>
    </w:p>
    <w:p w:rsidR="00CB25F7" w:rsidRPr="00661CEA" w:rsidRDefault="00CB25F7" w:rsidP="00661CEA">
      <w:pPr>
        <w:pStyle w:val="ListParagraph"/>
        <w:numPr>
          <w:ilvl w:val="1"/>
          <w:numId w:val="9"/>
        </w:numPr>
        <w:spacing w:after="0" w:line="259" w:lineRule="auto"/>
        <w:ind w:right="720"/>
        <w:jc w:val="both"/>
        <w:rPr>
          <w:sz w:val="24"/>
          <w:szCs w:val="24"/>
        </w:rPr>
      </w:pPr>
      <w:r w:rsidRPr="00661CEA">
        <w:rPr>
          <w:sz w:val="24"/>
          <w:szCs w:val="24"/>
        </w:rPr>
        <w:t>1st expired 4/3/2016, $11,237.94, rate of 0.48%.  Renewal rate will be 0.8% for 24 months.  In the process of completing signature cards</w:t>
      </w:r>
    </w:p>
    <w:p w:rsidR="00CB25F7" w:rsidRPr="00661CEA" w:rsidRDefault="00CB25F7" w:rsidP="00661CEA">
      <w:pPr>
        <w:pStyle w:val="ListParagraph"/>
        <w:numPr>
          <w:ilvl w:val="1"/>
          <w:numId w:val="9"/>
        </w:numPr>
        <w:spacing w:after="0" w:line="259" w:lineRule="auto"/>
        <w:ind w:left="1080" w:right="720" w:firstLine="0"/>
        <w:jc w:val="both"/>
        <w:rPr>
          <w:sz w:val="24"/>
          <w:szCs w:val="24"/>
        </w:rPr>
      </w:pPr>
      <w:r w:rsidRPr="00661CEA">
        <w:rPr>
          <w:sz w:val="24"/>
          <w:szCs w:val="24"/>
        </w:rPr>
        <w:t>2nd CD renewal 6/13/2016 - $7,551.57 – Rate 0.41%</w:t>
      </w:r>
    </w:p>
    <w:p w:rsidR="00CB25F7" w:rsidRPr="00661CEA" w:rsidRDefault="00CB25F7" w:rsidP="00661CEA">
      <w:pPr>
        <w:pStyle w:val="ListParagraph"/>
        <w:numPr>
          <w:ilvl w:val="1"/>
          <w:numId w:val="9"/>
        </w:numPr>
        <w:spacing w:after="0" w:line="259" w:lineRule="auto"/>
        <w:ind w:left="1080" w:right="720" w:firstLine="0"/>
        <w:jc w:val="both"/>
        <w:rPr>
          <w:sz w:val="24"/>
          <w:szCs w:val="24"/>
        </w:rPr>
      </w:pPr>
      <w:r w:rsidRPr="00661CEA">
        <w:rPr>
          <w:sz w:val="24"/>
          <w:szCs w:val="24"/>
        </w:rPr>
        <w:t>3rd CD renewal 1/8/2017 - $7,565.37 – Rate 0.8%</w:t>
      </w:r>
    </w:p>
    <w:p w:rsidR="00600E9B" w:rsidRPr="00CB25F7" w:rsidRDefault="00600E9B" w:rsidP="00122F39">
      <w:pPr>
        <w:spacing w:after="0"/>
        <w:ind w:left="720" w:right="720"/>
        <w:jc w:val="both"/>
        <w:rPr>
          <w:rFonts w:eastAsia="Tahoma" w:cs="Tahoma"/>
        </w:rPr>
      </w:pPr>
    </w:p>
    <w:p w:rsidR="00BD2C3A" w:rsidRDefault="00BD2C3A" w:rsidP="00661CEA">
      <w:pPr>
        <w:ind w:left="720" w:right="720" w:hanging="270"/>
        <w:rPr>
          <w:b/>
          <w:sz w:val="24"/>
          <w:szCs w:val="24"/>
        </w:rPr>
      </w:pPr>
      <w:r w:rsidRPr="00012428">
        <w:rPr>
          <w:b/>
          <w:sz w:val="24"/>
          <w:szCs w:val="24"/>
        </w:rPr>
        <w:t>Director’s Reports:</w:t>
      </w:r>
    </w:p>
    <w:p w:rsidR="007625E6" w:rsidRPr="00E37FAA" w:rsidRDefault="007625E6" w:rsidP="00661CEA">
      <w:pPr>
        <w:ind w:left="720" w:right="720" w:hanging="270"/>
        <w:rPr>
          <w:b/>
          <w:sz w:val="24"/>
          <w:szCs w:val="24"/>
          <w:u w:val="single"/>
        </w:rPr>
      </w:pPr>
      <w:r w:rsidRPr="00E37FAA">
        <w:rPr>
          <w:b/>
          <w:sz w:val="24"/>
          <w:szCs w:val="24"/>
          <w:u w:val="single"/>
        </w:rPr>
        <w:t>Mr. Rob Cebriak – GLHS Director</w:t>
      </w:r>
    </w:p>
    <w:p w:rsidR="009B20E9" w:rsidRPr="009B20E9" w:rsidRDefault="009B20E9" w:rsidP="00661CEA">
      <w:pPr>
        <w:spacing w:after="0"/>
        <w:ind w:left="720" w:right="720" w:hanging="270"/>
        <w:jc w:val="both"/>
        <w:rPr>
          <w:b/>
          <w:sz w:val="24"/>
          <w:szCs w:val="24"/>
        </w:rPr>
      </w:pPr>
      <w:r w:rsidRPr="009B20E9">
        <w:rPr>
          <w:b/>
          <w:sz w:val="24"/>
          <w:szCs w:val="24"/>
        </w:rPr>
        <w:t>Since last we met:</w:t>
      </w:r>
    </w:p>
    <w:p w:rsidR="009B20E9" w:rsidRPr="009B20E9" w:rsidRDefault="009B20E9" w:rsidP="00661CEA">
      <w:pPr>
        <w:pStyle w:val="ListParagraph"/>
        <w:numPr>
          <w:ilvl w:val="1"/>
          <w:numId w:val="6"/>
        </w:numPr>
        <w:ind w:left="720" w:right="720"/>
        <w:jc w:val="both"/>
        <w:rPr>
          <w:sz w:val="24"/>
          <w:szCs w:val="24"/>
        </w:rPr>
      </w:pPr>
      <w:r w:rsidRPr="009B20E9">
        <w:rPr>
          <w:sz w:val="24"/>
          <w:szCs w:val="24"/>
        </w:rPr>
        <w:t>Thank you for your financial and moral support toward solo &amp; ensemble.  We had around 115 events performing from the bands that day, with 82 of them receiving superior ratings.  The kids played great!  Once comment from a judge: “Yowza!”</w:t>
      </w:r>
    </w:p>
    <w:p w:rsidR="009B20E9" w:rsidRPr="009B20E9" w:rsidRDefault="009B20E9" w:rsidP="00661CEA">
      <w:pPr>
        <w:pStyle w:val="ListParagraph"/>
        <w:numPr>
          <w:ilvl w:val="1"/>
          <w:numId w:val="6"/>
        </w:numPr>
        <w:ind w:left="720" w:right="720"/>
        <w:jc w:val="both"/>
        <w:rPr>
          <w:sz w:val="24"/>
          <w:szCs w:val="24"/>
        </w:rPr>
      </w:pPr>
      <w:r w:rsidRPr="009B20E9">
        <w:rPr>
          <w:sz w:val="24"/>
          <w:szCs w:val="24"/>
        </w:rPr>
        <w:t>We had a Prism concert!  Can you believe it?!  We’re happy with the new format of two concerts because of the additional numbers of students and the 4th band.  We got some very positive emails from community members.</w:t>
      </w:r>
    </w:p>
    <w:p w:rsidR="00D224C5" w:rsidRDefault="00D224C5" w:rsidP="00122F39">
      <w:pPr>
        <w:spacing w:after="0"/>
        <w:ind w:left="720" w:right="720"/>
      </w:pPr>
    </w:p>
    <w:p w:rsidR="00D224C5" w:rsidRPr="009B20E9" w:rsidRDefault="00D224C5" w:rsidP="00661CEA">
      <w:pPr>
        <w:spacing w:after="0"/>
        <w:ind w:left="720" w:right="720" w:hanging="270"/>
        <w:rPr>
          <w:b/>
          <w:sz w:val="24"/>
          <w:szCs w:val="24"/>
        </w:rPr>
      </w:pPr>
      <w:r w:rsidRPr="009B20E9">
        <w:rPr>
          <w:b/>
          <w:sz w:val="24"/>
          <w:szCs w:val="24"/>
        </w:rPr>
        <w:t>Coming up…</w:t>
      </w:r>
    </w:p>
    <w:p w:rsidR="009C5F94" w:rsidRPr="009B20E9" w:rsidRDefault="009C5F94" w:rsidP="00661CEA">
      <w:pPr>
        <w:pStyle w:val="ListParagraph"/>
        <w:numPr>
          <w:ilvl w:val="1"/>
          <w:numId w:val="6"/>
        </w:numPr>
        <w:ind w:left="720" w:right="720"/>
        <w:jc w:val="both"/>
        <w:rPr>
          <w:sz w:val="24"/>
          <w:szCs w:val="24"/>
        </w:rPr>
      </w:pPr>
      <w:r w:rsidRPr="009B20E9">
        <w:rPr>
          <w:sz w:val="24"/>
          <w:szCs w:val="24"/>
        </w:rPr>
        <w:t>Large group contest will be this Friday and Saturday at Thomas Worthington High School.  Chaperones needed.  Performance times are:</w:t>
      </w:r>
    </w:p>
    <w:p w:rsidR="009C5F94" w:rsidRPr="009B20E9" w:rsidRDefault="009C5F94" w:rsidP="00FD6582">
      <w:pPr>
        <w:pStyle w:val="ListParagraph"/>
        <w:numPr>
          <w:ilvl w:val="1"/>
          <w:numId w:val="9"/>
        </w:numPr>
        <w:spacing w:after="0" w:line="259" w:lineRule="auto"/>
        <w:ind w:left="1080" w:right="720" w:firstLine="0"/>
        <w:jc w:val="both"/>
        <w:rPr>
          <w:sz w:val="24"/>
          <w:szCs w:val="24"/>
        </w:rPr>
      </w:pPr>
      <w:r w:rsidRPr="009B20E9">
        <w:rPr>
          <w:sz w:val="24"/>
          <w:szCs w:val="24"/>
        </w:rPr>
        <w:t>Friday, 5:30 pm – Freshmen</w:t>
      </w:r>
    </w:p>
    <w:p w:rsidR="009C5F94" w:rsidRPr="009B20E9" w:rsidRDefault="009C5F94" w:rsidP="00FD6582">
      <w:pPr>
        <w:pStyle w:val="ListParagraph"/>
        <w:numPr>
          <w:ilvl w:val="1"/>
          <w:numId w:val="9"/>
        </w:numPr>
        <w:spacing w:after="0" w:line="259" w:lineRule="auto"/>
        <w:ind w:left="1080" w:right="720" w:firstLine="0"/>
        <w:jc w:val="both"/>
        <w:rPr>
          <w:sz w:val="24"/>
          <w:szCs w:val="24"/>
        </w:rPr>
      </w:pPr>
      <w:r w:rsidRPr="009B20E9">
        <w:rPr>
          <w:sz w:val="24"/>
          <w:szCs w:val="24"/>
        </w:rPr>
        <w:t>Saturday, 10 am – Blue</w:t>
      </w:r>
    </w:p>
    <w:p w:rsidR="009C5F94" w:rsidRPr="009B20E9" w:rsidRDefault="009C5F94" w:rsidP="00FD6582">
      <w:pPr>
        <w:pStyle w:val="ListParagraph"/>
        <w:numPr>
          <w:ilvl w:val="1"/>
          <w:numId w:val="9"/>
        </w:numPr>
        <w:spacing w:after="0" w:line="259" w:lineRule="auto"/>
        <w:ind w:left="1080" w:right="720" w:firstLine="0"/>
        <w:jc w:val="both"/>
        <w:rPr>
          <w:sz w:val="24"/>
          <w:szCs w:val="24"/>
        </w:rPr>
      </w:pPr>
      <w:r w:rsidRPr="009B20E9">
        <w:rPr>
          <w:sz w:val="24"/>
          <w:szCs w:val="24"/>
        </w:rPr>
        <w:t>Saturday, 11:35 am – Silver</w:t>
      </w:r>
    </w:p>
    <w:p w:rsidR="009C5F94" w:rsidRPr="009B20E9" w:rsidRDefault="009C5F94" w:rsidP="00FD6582">
      <w:pPr>
        <w:pStyle w:val="ListParagraph"/>
        <w:numPr>
          <w:ilvl w:val="1"/>
          <w:numId w:val="9"/>
        </w:numPr>
        <w:spacing w:after="0" w:line="259" w:lineRule="auto"/>
        <w:ind w:left="1080" w:right="720" w:firstLine="0"/>
        <w:jc w:val="both"/>
        <w:rPr>
          <w:sz w:val="24"/>
          <w:szCs w:val="24"/>
        </w:rPr>
      </w:pPr>
      <w:r w:rsidRPr="009B20E9">
        <w:rPr>
          <w:sz w:val="24"/>
          <w:szCs w:val="24"/>
        </w:rPr>
        <w:t>Saturday, 2:00 pm – Gold</w:t>
      </w:r>
    </w:p>
    <w:p w:rsidR="009C5F94" w:rsidRPr="009B20E9" w:rsidRDefault="009C5F94" w:rsidP="00661CEA">
      <w:pPr>
        <w:pStyle w:val="ListParagraph"/>
        <w:numPr>
          <w:ilvl w:val="1"/>
          <w:numId w:val="6"/>
        </w:numPr>
        <w:ind w:left="720" w:right="720"/>
        <w:jc w:val="both"/>
        <w:rPr>
          <w:sz w:val="24"/>
          <w:szCs w:val="24"/>
        </w:rPr>
      </w:pPr>
      <w:r w:rsidRPr="009B20E9">
        <w:rPr>
          <w:sz w:val="24"/>
          <w:szCs w:val="24"/>
        </w:rPr>
        <w:lastRenderedPageBreak/>
        <w:t>The ensembles are doing additional performances in the community.  The Tuba 4’s play for the school board meeting on Thursday and Quintessence will perform Irish music for the GJEF Gala on 3/19.</w:t>
      </w:r>
    </w:p>
    <w:p w:rsidR="00D224C5" w:rsidRDefault="00D224C5" w:rsidP="00122F39">
      <w:pPr>
        <w:spacing w:after="0" w:line="240" w:lineRule="auto"/>
        <w:ind w:left="720" w:right="720"/>
      </w:pPr>
    </w:p>
    <w:p w:rsidR="00D224C5" w:rsidRDefault="00D224C5" w:rsidP="00122F39">
      <w:pPr>
        <w:ind w:left="720" w:right="720" w:firstLine="720"/>
      </w:pPr>
      <w:r>
        <w:t>Thank you for everything you do!</w:t>
      </w:r>
    </w:p>
    <w:p w:rsidR="00BD2C3A" w:rsidRDefault="00BD2C3A" w:rsidP="00661CEA">
      <w:pPr>
        <w:ind w:left="720" w:right="720" w:hanging="360"/>
        <w:rPr>
          <w:b/>
          <w:sz w:val="24"/>
          <w:szCs w:val="24"/>
          <w:u w:val="single"/>
        </w:rPr>
      </w:pPr>
      <w:r w:rsidRPr="00BD2C3A">
        <w:rPr>
          <w:b/>
          <w:sz w:val="24"/>
          <w:szCs w:val="24"/>
          <w:u w:val="single"/>
        </w:rPr>
        <w:t xml:space="preserve">Mr. Greg Miller – Middle School </w:t>
      </w:r>
      <w:r w:rsidR="00012428">
        <w:rPr>
          <w:b/>
          <w:sz w:val="24"/>
          <w:szCs w:val="24"/>
          <w:u w:val="single"/>
        </w:rPr>
        <w:t>West</w:t>
      </w:r>
    </w:p>
    <w:p w:rsidR="003C5EA9" w:rsidRPr="009B20E9" w:rsidRDefault="003C5EA9" w:rsidP="00661CEA">
      <w:pPr>
        <w:spacing w:after="0"/>
        <w:ind w:left="720" w:right="720" w:hanging="360"/>
        <w:jc w:val="both"/>
        <w:rPr>
          <w:b/>
          <w:sz w:val="24"/>
          <w:szCs w:val="24"/>
        </w:rPr>
      </w:pPr>
      <w:r w:rsidRPr="009B20E9">
        <w:rPr>
          <w:b/>
          <w:sz w:val="24"/>
          <w:szCs w:val="24"/>
        </w:rPr>
        <w:t>Since last we met…</w:t>
      </w:r>
    </w:p>
    <w:p w:rsidR="003C5EA9" w:rsidRPr="009B20E9" w:rsidRDefault="003C5EA9" w:rsidP="00661CEA">
      <w:pPr>
        <w:pStyle w:val="ListParagraph"/>
        <w:numPr>
          <w:ilvl w:val="1"/>
          <w:numId w:val="6"/>
        </w:numPr>
        <w:ind w:left="720" w:right="720"/>
        <w:jc w:val="both"/>
        <w:rPr>
          <w:sz w:val="24"/>
          <w:szCs w:val="24"/>
        </w:rPr>
      </w:pPr>
      <w:r w:rsidRPr="009B20E9">
        <w:rPr>
          <w:sz w:val="24"/>
          <w:szCs w:val="24"/>
        </w:rPr>
        <w:t>Middle School Solo and Ensemble Contest was held at Middle School West on Saturday, March 19.  44 solos and 36 ensembles in total, with 56 earning a Superior rating, 23 earning an Excellent rating, and one soloist performing for comments only.  MSW was well represented with 18 soloists and 8 ensembles earning 19 Superior and 7 Excellent ratings.  Thanks to GLIMB for providing concessions for the event, volunteers for the contest office, and funds for adjudicators, materials, and lunch.  Cost to go to an OMEA event would have been $1264!</w:t>
      </w:r>
    </w:p>
    <w:p w:rsidR="003C5EA9" w:rsidRPr="009B20E9" w:rsidRDefault="003C5EA9" w:rsidP="00661CEA">
      <w:pPr>
        <w:pStyle w:val="ListParagraph"/>
        <w:numPr>
          <w:ilvl w:val="1"/>
          <w:numId w:val="6"/>
        </w:numPr>
        <w:ind w:left="720" w:right="720"/>
        <w:jc w:val="both"/>
        <w:rPr>
          <w:sz w:val="24"/>
          <w:szCs w:val="24"/>
        </w:rPr>
      </w:pPr>
      <w:r w:rsidRPr="009B20E9">
        <w:rPr>
          <w:sz w:val="24"/>
          <w:szCs w:val="24"/>
        </w:rPr>
        <w:t xml:space="preserve">The MSW Jazz Band performed twice before Spring Break, at the District Jazz Concert and as part of the annual MSW Talent Show. </w:t>
      </w:r>
    </w:p>
    <w:p w:rsidR="003C5EA9" w:rsidRPr="009B20E9" w:rsidRDefault="003C5EA9" w:rsidP="003C5EA9">
      <w:pPr>
        <w:widowControl w:val="0"/>
        <w:autoSpaceDE w:val="0"/>
        <w:autoSpaceDN w:val="0"/>
        <w:adjustRightInd w:val="0"/>
        <w:rPr>
          <w:sz w:val="24"/>
          <w:szCs w:val="24"/>
        </w:rPr>
      </w:pPr>
    </w:p>
    <w:p w:rsidR="003C5EA9" w:rsidRPr="009B20E9" w:rsidRDefault="003C5EA9" w:rsidP="003C5EA9">
      <w:pPr>
        <w:spacing w:after="0"/>
        <w:ind w:left="720" w:right="720"/>
        <w:jc w:val="both"/>
        <w:rPr>
          <w:b/>
          <w:sz w:val="24"/>
          <w:szCs w:val="24"/>
        </w:rPr>
      </w:pPr>
      <w:r w:rsidRPr="009B20E9">
        <w:rPr>
          <w:b/>
          <w:sz w:val="24"/>
          <w:szCs w:val="24"/>
        </w:rPr>
        <w:t>Coming up soon…</w:t>
      </w:r>
    </w:p>
    <w:p w:rsidR="003C5EA9" w:rsidRPr="009B20E9" w:rsidRDefault="003C5EA9" w:rsidP="00661CEA">
      <w:pPr>
        <w:pStyle w:val="ListParagraph"/>
        <w:numPr>
          <w:ilvl w:val="1"/>
          <w:numId w:val="6"/>
        </w:numPr>
        <w:ind w:left="720" w:right="720"/>
        <w:jc w:val="both"/>
        <w:rPr>
          <w:sz w:val="24"/>
          <w:szCs w:val="24"/>
        </w:rPr>
      </w:pPr>
      <w:r w:rsidRPr="009B20E9">
        <w:rPr>
          <w:sz w:val="24"/>
          <w:szCs w:val="24"/>
        </w:rPr>
        <w:t>Silver Band is planning a field trip to Royal Manor and Lincoln Elementary Schools in late April, and is working on a variety of new music to share with the elementary students so they can start thinking about being part of band in middle and high schools.</w:t>
      </w:r>
    </w:p>
    <w:p w:rsidR="003C5EA9" w:rsidRPr="009B20E9" w:rsidRDefault="003C5EA9" w:rsidP="00661CEA">
      <w:pPr>
        <w:pStyle w:val="ListParagraph"/>
        <w:numPr>
          <w:ilvl w:val="1"/>
          <w:numId w:val="6"/>
        </w:numPr>
        <w:ind w:left="720" w:right="720"/>
        <w:jc w:val="both"/>
        <w:rPr>
          <w:sz w:val="24"/>
          <w:szCs w:val="24"/>
        </w:rPr>
      </w:pPr>
      <w:r w:rsidRPr="009B20E9">
        <w:rPr>
          <w:sz w:val="24"/>
          <w:szCs w:val="24"/>
        </w:rPr>
        <w:t>MSW Jazz Band and Woodwind Choir are also preparing a field trip to Goshen Lane on Monday, May 9 for a school assembly demonstration performance.</w:t>
      </w:r>
    </w:p>
    <w:p w:rsidR="003C5EA9" w:rsidRPr="009B20E9" w:rsidRDefault="003C5EA9" w:rsidP="00661CEA">
      <w:pPr>
        <w:pStyle w:val="ListParagraph"/>
        <w:numPr>
          <w:ilvl w:val="1"/>
          <w:numId w:val="6"/>
        </w:numPr>
        <w:ind w:left="720" w:right="720"/>
        <w:jc w:val="both"/>
        <w:rPr>
          <w:sz w:val="24"/>
          <w:szCs w:val="24"/>
        </w:rPr>
      </w:pPr>
      <w:r w:rsidRPr="009B20E9">
        <w:rPr>
          <w:sz w:val="24"/>
          <w:szCs w:val="24"/>
        </w:rPr>
        <w:t>The MSW Jazz Band is hoping to participate in the first Gahanna “Herb ‘N Arts Festival” on Saturday, May 7 at 3:30.  This event is being sponsored by the high school’s Community Art class.</w:t>
      </w:r>
    </w:p>
    <w:p w:rsidR="003C5EA9" w:rsidRPr="009B20E9" w:rsidRDefault="003C5EA9" w:rsidP="00661CEA">
      <w:pPr>
        <w:pStyle w:val="ListParagraph"/>
        <w:numPr>
          <w:ilvl w:val="1"/>
          <w:numId w:val="6"/>
        </w:numPr>
        <w:ind w:left="720" w:right="720"/>
        <w:jc w:val="both"/>
        <w:rPr>
          <w:sz w:val="24"/>
          <w:szCs w:val="24"/>
        </w:rPr>
      </w:pPr>
      <w:r w:rsidRPr="009B20E9">
        <w:rPr>
          <w:sz w:val="24"/>
          <w:szCs w:val="24"/>
        </w:rPr>
        <w:t>The MSW 8th Grade Band is currently selecting music to prepare for OMEA Large Group Adjudicated Event, which will be held May 11-12 at Capital University… yes, that’s a Wednesday and a Thursday – we would perform during the day or after school on Wednesday, or on Thursday morning.</w:t>
      </w:r>
    </w:p>
    <w:p w:rsidR="003C5EA9" w:rsidRPr="009B20E9" w:rsidRDefault="003C5EA9" w:rsidP="00661CEA">
      <w:pPr>
        <w:pStyle w:val="ListParagraph"/>
        <w:numPr>
          <w:ilvl w:val="1"/>
          <w:numId w:val="6"/>
        </w:numPr>
        <w:ind w:left="720" w:right="720"/>
        <w:jc w:val="both"/>
        <w:rPr>
          <w:sz w:val="24"/>
          <w:szCs w:val="24"/>
        </w:rPr>
      </w:pPr>
      <w:r w:rsidRPr="009B20E9">
        <w:rPr>
          <w:sz w:val="24"/>
          <w:szCs w:val="24"/>
        </w:rPr>
        <w:t>Looking further ahead, we will have a MSW Spring Band Concert on Monday, May 16.  High school drumline auditions will also be held in May, most likely on Thursday, May 19.</w:t>
      </w:r>
    </w:p>
    <w:p w:rsidR="003C5EA9" w:rsidRPr="009B20E9" w:rsidRDefault="003C5EA9" w:rsidP="003C5EA9">
      <w:pPr>
        <w:widowControl w:val="0"/>
        <w:autoSpaceDE w:val="0"/>
        <w:autoSpaceDN w:val="0"/>
        <w:adjustRightInd w:val="0"/>
        <w:ind w:left="7200"/>
        <w:rPr>
          <w:b/>
          <w:sz w:val="24"/>
          <w:szCs w:val="24"/>
        </w:rPr>
      </w:pPr>
    </w:p>
    <w:p w:rsidR="003C5EA9" w:rsidRPr="009B20E9" w:rsidRDefault="003C5EA9" w:rsidP="003C5EA9">
      <w:pPr>
        <w:widowControl w:val="0"/>
        <w:autoSpaceDE w:val="0"/>
        <w:autoSpaceDN w:val="0"/>
        <w:adjustRightInd w:val="0"/>
        <w:ind w:left="7200"/>
        <w:rPr>
          <w:b/>
          <w:sz w:val="24"/>
          <w:szCs w:val="24"/>
        </w:rPr>
      </w:pPr>
      <w:r w:rsidRPr="009B20E9">
        <w:rPr>
          <w:b/>
          <w:sz w:val="24"/>
          <w:szCs w:val="24"/>
        </w:rPr>
        <w:t>Thanks for all you do!</w:t>
      </w:r>
    </w:p>
    <w:p w:rsidR="00E37FAA" w:rsidRDefault="00E37FAA" w:rsidP="00FD6582">
      <w:pPr>
        <w:ind w:left="720" w:right="720" w:hanging="360"/>
        <w:rPr>
          <w:b/>
          <w:sz w:val="24"/>
          <w:szCs w:val="24"/>
          <w:u w:val="single"/>
        </w:rPr>
      </w:pPr>
      <w:r w:rsidRPr="00E37FAA">
        <w:rPr>
          <w:b/>
          <w:sz w:val="24"/>
          <w:szCs w:val="24"/>
          <w:u w:val="single"/>
        </w:rPr>
        <w:t>Ms. Diane Ballard- Middle School East</w:t>
      </w:r>
    </w:p>
    <w:p w:rsidR="006F0984" w:rsidRPr="006F0984" w:rsidRDefault="006F0984" w:rsidP="00FD6582">
      <w:pPr>
        <w:ind w:left="720" w:right="720" w:hanging="360"/>
        <w:rPr>
          <w:sz w:val="24"/>
          <w:szCs w:val="24"/>
        </w:rPr>
      </w:pPr>
      <w:r w:rsidRPr="006F0984">
        <w:rPr>
          <w:sz w:val="24"/>
          <w:szCs w:val="24"/>
        </w:rPr>
        <w:t>N/A</w:t>
      </w:r>
    </w:p>
    <w:p w:rsidR="00661CEA" w:rsidRDefault="00661CEA" w:rsidP="00661CEA">
      <w:pPr>
        <w:ind w:left="720" w:right="720" w:hanging="360"/>
        <w:rPr>
          <w:b/>
          <w:sz w:val="24"/>
          <w:szCs w:val="24"/>
          <w:u w:val="single"/>
        </w:rPr>
      </w:pPr>
      <w:r w:rsidRPr="00602A6A">
        <w:rPr>
          <w:b/>
          <w:sz w:val="24"/>
          <w:szCs w:val="24"/>
          <w:u w:val="single"/>
        </w:rPr>
        <w:t xml:space="preserve">Mrs. Kelly Shellhammer </w:t>
      </w:r>
      <w:r>
        <w:rPr>
          <w:b/>
          <w:sz w:val="24"/>
          <w:szCs w:val="24"/>
          <w:u w:val="single"/>
        </w:rPr>
        <w:t>–</w:t>
      </w:r>
      <w:r w:rsidRPr="00602A6A">
        <w:rPr>
          <w:b/>
          <w:sz w:val="24"/>
          <w:szCs w:val="24"/>
          <w:u w:val="single"/>
        </w:rPr>
        <w:t xml:space="preserve"> Jazz</w:t>
      </w:r>
    </w:p>
    <w:p w:rsidR="00661CEA" w:rsidRDefault="00661CEA" w:rsidP="00661CEA">
      <w:pPr>
        <w:widowControl w:val="0"/>
        <w:autoSpaceDE w:val="0"/>
        <w:autoSpaceDN w:val="0"/>
        <w:adjustRightInd w:val="0"/>
        <w:spacing w:after="0" w:line="240" w:lineRule="auto"/>
        <w:ind w:left="720" w:right="720"/>
        <w:jc w:val="both"/>
        <w:rPr>
          <w:sz w:val="24"/>
          <w:szCs w:val="24"/>
        </w:rPr>
      </w:pPr>
      <w:r w:rsidRPr="00B16E48">
        <w:rPr>
          <w:sz w:val="24"/>
          <w:szCs w:val="24"/>
        </w:rPr>
        <w:t>Thank you card from the Jazz band shared</w:t>
      </w:r>
    </w:p>
    <w:p w:rsidR="00B16E48" w:rsidRDefault="00B16E48" w:rsidP="00122F39">
      <w:pPr>
        <w:ind w:left="720" w:right="720" w:hanging="360"/>
        <w:rPr>
          <w:b/>
          <w:sz w:val="24"/>
          <w:szCs w:val="24"/>
          <w:u w:val="single"/>
        </w:rPr>
      </w:pPr>
    </w:p>
    <w:p w:rsidR="00012428" w:rsidRDefault="00012428" w:rsidP="00122F39">
      <w:pPr>
        <w:ind w:left="720" w:right="720" w:hanging="360"/>
        <w:rPr>
          <w:b/>
          <w:sz w:val="24"/>
          <w:szCs w:val="24"/>
          <w:u w:val="single"/>
        </w:rPr>
      </w:pPr>
      <w:r w:rsidRPr="00012428">
        <w:rPr>
          <w:b/>
          <w:sz w:val="24"/>
          <w:szCs w:val="24"/>
          <w:u w:val="single"/>
        </w:rPr>
        <w:lastRenderedPageBreak/>
        <w:t>Mr. Johnathon Bradshaw – Middle School South</w:t>
      </w:r>
    </w:p>
    <w:p w:rsidR="00B16E48" w:rsidRDefault="003C5EA9" w:rsidP="00B16E48">
      <w:pPr>
        <w:ind w:left="360"/>
        <w:rPr>
          <w:b/>
          <w:sz w:val="24"/>
        </w:rPr>
      </w:pPr>
      <w:r w:rsidRPr="003C5EA9">
        <w:rPr>
          <w:b/>
          <w:sz w:val="24"/>
        </w:rPr>
        <w:t>Since last we met:</w:t>
      </w:r>
    </w:p>
    <w:p w:rsidR="003C5EA9" w:rsidRPr="00B16E48" w:rsidRDefault="003C5EA9" w:rsidP="00661CEA">
      <w:pPr>
        <w:pStyle w:val="ListParagraph"/>
        <w:numPr>
          <w:ilvl w:val="1"/>
          <w:numId w:val="6"/>
        </w:numPr>
        <w:ind w:left="720" w:right="720"/>
        <w:jc w:val="both"/>
        <w:rPr>
          <w:sz w:val="24"/>
          <w:szCs w:val="24"/>
        </w:rPr>
      </w:pPr>
      <w:r w:rsidRPr="00B16E48">
        <w:rPr>
          <w:sz w:val="24"/>
          <w:szCs w:val="24"/>
        </w:rPr>
        <w:t>The MSS Jazz Band has been busy!  They performed four times in March, including our winter band concert, two Dinner Theater performances, and the District Jazz Festival.  The students very much enjoyed the jazz festival!  Thank you to Mrs. Shellhammer and to GLIMB for making that event so great each year.  The jazz band will continue to rehearse throughout the rest of the school year, working towards performances at the MSS Awards Night and the Talent Show.</w:t>
      </w:r>
    </w:p>
    <w:p w:rsidR="003C5EA9" w:rsidRPr="00B16E48" w:rsidRDefault="003C5EA9" w:rsidP="00661CEA">
      <w:pPr>
        <w:pStyle w:val="ListParagraph"/>
        <w:numPr>
          <w:ilvl w:val="1"/>
          <w:numId w:val="6"/>
        </w:numPr>
        <w:ind w:left="720" w:right="720"/>
        <w:jc w:val="both"/>
        <w:rPr>
          <w:sz w:val="24"/>
          <w:szCs w:val="24"/>
        </w:rPr>
      </w:pPr>
      <w:r w:rsidRPr="00B16E48">
        <w:rPr>
          <w:sz w:val="24"/>
          <w:szCs w:val="24"/>
        </w:rPr>
        <w:t xml:space="preserve">On Saturday March 19, MSS had a total of 19 separate events perform at Solo and Ensemble involving 38 students.  Our students earned a combined 14 Superior ratings and 5 Excellent ratings!  I am very proud of all the work these kids have put in.  They played very well, behaved wonderfully all day, and represented South in a great way!  Thank you GLIMB for your support of this event.  The judges provided wonderful feedback for our students and provided areas for future student growth.  </w:t>
      </w:r>
    </w:p>
    <w:p w:rsidR="00B16E48" w:rsidRDefault="003C5EA9" w:rsidP="00FE3D0F">
      <w:pPr>
        <w:pStyle w:val="ListParagraph"/>
        <w:numPr>
          <w:ilvl w:val="1"/>
          <w:numId w:val="6"/>
        </w:numPr>
        <w:spacing w:after="0" w:line="259" w:lineRule="auto"/>
        <w:ind w:left="720" w:right="720"/>
        <w:jc w:val="both"/>
        <w:rPr>
          <w:sz w:val="24"/>
          <w:szCs w:val="24"/>
        </w:rPr>
      </w:pPr>
      <w:r w:rsidRPr="00661CEA">
        <w:rPr>
          <w:sz w:val="24"/>
          <w:szCs w:val="24"/>
        </w:rPr>
        <w:t>All MSS band students are in the process of working toward our end of the year performances which will be here before we know it!  We will perform our Spring Band Concert on May 4th at 7:30pm. The 8th grade band will then perform again at OMEA Middle School Large Group Adjudicated Event on May 11-12 at Capital University.</w:t>
      </w:r>
    </w:p>
    <w:p w:rsidR="00661CEA" w:rsidRPr="00661CEA" w:rsidRDefault="00661CEA" w:rsidP="00661CEA">
      <w:pPr>
        <w:spacing w:after="0" w:line="259" w:lineRule="auto"/>
        <w:ind w:left="360" w:right="720"/>
        <w:jc w:val="both"/>
        <w:rPr>
          <w:sz w:val="24"/>
          <w:szCs w:val="24"/>
        </w:rPr>
      </w:pPr>
    </w:p>
    <w:p w:rsidR="003C5EA9" w:rsidRDefault="003C5EA9" w:rsidP="00B16E48">
      <w:pPr>
        <w:spacing w:after="0" w:line="259" w:lineRule="auto"/>
        <w:ind w:left="720" w:right="720"/>
        <w:jc w:val="both"/>
        <w:rPr>
          <w:sz w:val="24"/>
          <w:szCs w:val="24"/>
        </w:rPr>
      </w:pPr>
      <w:r w:rsidRPr="00B16E48">
        <w:rPr>
          <w:sz w:val="24"/>
          <w:szCs w:val="24"/>
        </w:rPr>
        <w:t>Thank you for your continued support of our students’ music education!</w:t>
      </w:r>
    </w:p>
    <w:p w:rsidR="00B16E48" w:rsidRPr="00B16E48" w:rsidRDefault="00B16E48" w:rsidP="00B16E48">
      <w:pPr>
        <w:spacing w:after="0" w:line="259" w:lineRule="auto"/>
        <w:ind w:left="720" w:right="720"/>
        <w:jc w:val="both"/>
        <w:rPr>
          <w:sz w:val="24"/>
          <w:szCs w:val="24"/>
        </w:rPr>
      </w:pPr>
    </w:p>
    <w:p w:rsidR="00B16E48" w:rsidRPr="00B16E48" w:rsidRDefault="00B16E48" w:rsidP="00122F39">
      <w:pPr>
        <w:widowControl w:val="0"/>
        <w:autoSpaceDE w:val="0"/>
        <w:autoSpaceDN w:val="0"/>
        <w:adjustRightInd w:val="0"/>
        <w:spacing w:after="0" w:line="240" w:lineRule="auto"/>
        <w:ind w:left="720" w:right="720"/>
        <w:jc w:val="both"/>
        <w:rPr>
          <w:sz w:val="24"/>
          <w:szCs w:val="24"/>
        </w:rPr>
      </w:pPr>
    </w:p>
    <w:p w:rsidR="00602A6A" w:rsidRDefault="00600E9B" w:rsidP="00B16E48">
      <w:pPr>
        <w:ind w:left="720" w:right="720" w:hanging="360"/>
        <w:rPr>
          <w:b/>
          <w:sz w:val="24"/>
          <w:szCs w:val="24"/>
          <w:u w:val="single"/>
        </w:rPr>
      </w:pPr>
      <w:r>
        <w:rPr>
          <w:b/>
          <w:sz w:val="24"/>
          <w:szCs w:val="24"/>
          <w:u w:val="single"/>
        </w:rPr>
        <w:t>Kevin Dengel – Orchestra</w:t>
      </w:r>
    </w:p>
    <w:p w:rsidR="00661CEA" w:rsidRPr="00661CEA" w:rsidRDefault="00661CEA" w:rsidP="00661CEA">
      <w:pPr>
        <w:pStyle w:val="ListParagraph"/>
        <w:numPr>
          <w:ilvl w:val="1"/>
          <w:numId w:val="6"/>
        </w:numPr>
        <w:ind w:left="720" w:right="720"/>
        <w:jc w:val="both"/>
        <w:rPr>
          <w:sz w:val="24"/>
          <w:szCs w:val="24"/>
        </w:rPr>
      </w:pPr>
      <w:r w:rsidRPr="00661CEA">
        <w:rPr>
          <w:sz w:val="24"/>
          <w:szCs w:val="24"/>
        </w:rPr>
        <w:t xml:space="preserve">This Thursday, our middle school musicians (MSE7, MSS8, and MSW8 Orchestras) will hear the Columbus Symphony Orchestra’s Young Peoples Concert entitled iSymphony. Thank you, GLIMB for providing funds for these students’ tickets ($5 each). Also, thank you for subsidizing entrance fees for the OMEA Junior High Solo &amp; Ensemble Event occurring on April 16. </w:t>
      </w:r>
    </w:p>
    <w:p w:rsidR="00661CEA" w:rsidRPr="00661CEA" w:rsidRDefault="00661CEA" w:rsidP="00661CEA">
      <w:pPr>
        <w:pStyle w:val="ListParagraph"/>
        <w:numPr>
          <w:ilvl w:val="1"/>
          <w:numId w:val="6"/>
        </w:numPr>
        <w:ind w:left="720" w:right="720"/>
        <w:jc w:val="both"/>
        <w:rPr>
          <w:sz w:val="24"/>
          <w:szCs w:val="24"/>
        </w:rPr>
      </w:pPr>
      <w:r w:rsidRPr="00661CEA">
        <w:rPr>
          <w:sz w:val="24"/>
          <w:szCs w:val="24"/>
        </w:rPr>
        <w:t xml:space="preserve">The district has given the go-ahead for the sound reduction materials required to mask our Boeing 747. This investment is ~$1,565.xx for the space and will greatly improve teaching and learning!  </w:t>
      </w:r>
    </w:p>
    <w:p w:rsidR="00661CEA" w:rsidRPr="00661CEA" w:rsidRDefault="00661CEA" w:rsidP="00CB7E9B">
      <w:pPr>
        <w:pStyle w:val="ListParagraph"/>
        <w:numPr>
          <w:ilvl w:val="1"/>
          <w:numId w:val="6"/>
        </w:numPr>
        <w:spacing w:after="0"/>
        <w:ind w:left="720" w:right="720"/>
        <w:jc w:val="both"/>
        <w:rPr>
          <w:rFonts w:ascii="Calisto MT" w:hAnsi="Calisto MT"/>
        </w:rPr>
      </w:pPr>
      <w:r w:rsidRPr="00661CEA">
        <w:rPr>
          <w:sz w:val="24"/>
          <w:szCs w:val="24"/>
        </w:rPr>
        <w:t xml:space="preserve">Gahanna Lincoln H.S. was selected as one of eight Ohio high schools to participate in the Ohio Citizens for the Arts ‘Student Advocate Program’. We are able to take six (6) students to the 2016 Arts Day and Governor’s Awards for the Arts in Ohio on May 18, 2016. As such, each of the Visual and Performing Arts Departments nominated one (1) student for participation (list below). This Friday, April 8th, State Representative Anne Gonzales (R-Westerville) will be visiting Gahanna-Lincoln H.S. for training and a tour. </w:t>
      </w:r>
    </w:p>
    <w:p w:rsidR="00661CEA" w:rsidRPr="00661CEA" w:rsidRDefault="00661CEA" w:rsidP="00661CEA">
      <w:pPr>
        <w:pStyle w:val="ListParagraph"/>
        <w:numPr>
          <w:ilvl w:val="1"/>
          <w:numId w:val="9"/>
        </w:numPr>
        <w:spacing w:after="0" w:line="259" w:lineRule="auto"/>
        <w:ind w:left="1080" w:right="720"/>
        <w:jc w:val="both"/>
        <w:rPr>
          <w:sz w:val="24"/>
          <w:szCs w:val="24"/>
        </w:rPr>
      </w:pPr>
      <w:r w:rsidRPr="00661CEA">
        <w:rPr>
          <w:sz w:val="24"/>
          <w:szCs w:val="24"/>
        </w:rPr>
        <w:t>Nithika Badam, Speech and Debate &amp; WGLH-TV</w:t>
      </w:r>
    </w:p>
    <w:p w:rsidR="00661CEA" w:rsidRPr="00661CEA" w:rsidRDefault="00661CEA" w:rsidP="00661CEA">
      <w:pPr>
        <w:pStyle w:val="ListParagraph"/>
        <w:numPr>
          <w:ilvl w:val="1"/>
          <w:numId w:val="9"/>
        </w:numPr>
        <w:spacing w:after="0" w:line="259" w:lineRule="auto"/>
        <w:ind w:left="1080" w:right="720"/>
        <w:jc w:val="both"/>
        <w:rPr>
          <w:sz w:val="24"/>
          <w:szCs w:val="24"/>
        </w:rPr>
      </w:pPr>
      <w:r w:rsidRPr="00661CEA">
        <w:rPr>
          <w:sz w:val="24"/>
          <w:szCs w:val="24"/>
        </w:rPr>
        <w:t>Vince Bella, Theatre</w:t>
      </w:r>
    </w:p>
    <w:p w:rsidR="00661CEA" w:rsidRPr="00661CEA" w:rsidRDefault="00661CEA" w:rsidP="00661CEA">
      <w:pPr>
        <w:pStyle w:val="ListParagraph"/>
        <w:numPr>
          <w:ilvl w:val="1"/>
          <w:numId w:val="9"/>
        </w:numPr>
        <w:spacing w:after="0" w:line="259" w:lineRule="auto"/>
        <w:ind w:left="1080" w:right="720"/>
        <w:jc w:val="both"/>
        <w:rPr>
          <w:sz w:val="24"/>
          <w:szCs w:val="24"/>
        </w:rPr>
      </w:pPr>
      <w:r w:rsidRPr="00661CEA">
        <w:rPr>
          <w:sz w:val="24"/>
          <w:szCs w:val="24"/>
        </w:rPr>
        <w:t>Katherine Clifford, Orchestra</w:t>
      </w:r>
    </w:p>
    <w:p w:rsidR="00661CEA" w:rsidRPr="00661CEA" w:rsidRDefault="00661CEA" w:rsidP="00661CEA">
      <w:pPr>
        <w:pStyle w:val="ListParagraph"/>
        <w:numPr>
          <w:ilvl w:val="1"/>
          <w:numId w:val="9"/>
        </w:numPr>
        <w:spacing w:after="0" w:line="259" w:lineRule="auto"/>
        <w:ind w:left="1080" w:right="720"/>
        <w:jc w:val="both"/>
        <w:rPr>
          <w:sz w:val="24"/>
          <w:szCs w:val="24"/>
        </w:rPr>
      </w:pPr>
      <w:r w:rsidRPr="00661CEA">
        <w:rPr>
          <w:sz w:val="24"/>
          <w:szCs w:val="24"/>
        </w:rPr>
        <w:t>Esther George, Band</w:t>
      </w:r>
    </w:p>
    <w:p w:rsidR="00661CEA" w:rsidRPr="00661CEA" w:rsidRDefault="00661CEA" w:rsidP="00661CEA">
      <w:pPr>
        <w:pStyle w:val="ListParagraph"/>
        <w:numPr>
          <w:ilvl w:val="1"/>
          <w:numId w:val="9"/>
        </w:numPr>
        <w:spacing w:after="0" w:line="259" w:lineRule="auto"/>
        <w:ind w:left="1080" w:right="720"/>
        <w:jc w:val="both"/>
        <w:rPr>
          <w:sz w:val="24"/>
          <w:szCs w:val="24"/>
        </w:rPr>
      </w:pPr>
      <w:r w:rsidRPr="00661CEA">
        <w:rPr>
          <w:sz w:val="24"/>
          <w:szCs w:val="24"/>
        </w:rPr>
        <w:t>Luke Lindsey, Choir &amp; Orchestra</w:t>
      </w:r>
    </w:p>
    <w:p w:rsidR="00661CEA" w:rsidRPr="00661CEA" w:rsidRDefault="00661CEA" w:rsidP="00661CEA">
      <w:pPr>
        <w:pStyle w:val="ListParagraph"/>
        <w:numPr>
          <w:ilvl w:val="1"/>
          <w:numId w:val="9"/>
        </w:numPr>
        <w:spacing w:after="0" w:line="259" w:lineRule="auto"/>
        <w:ind w:left="1080" w:right="720"/>
        <w:jc w:val="both"/>
        <w:rPr>
          <w:sz w:val="24"/>
          <w:szCs w:val="24"/>
        </w:rPr>
      </w:pPr>
      <w:r w:rsidRPr="00661CEA">
        <w:rPr>
          <w:sz w:val="24"/>
          <w:szCs w:val="24"/>
        </w:rPr>
        <w:t>Wesley Snyder, Visual Art</w:t>
      </w:r>
    </w:p>
    <w:p w:rsidR="00661CEA" w:rsidRPr="00661CEA" w:rsidRDefault="00661CEA" w:rsidP="00661CEA">
      <w:pPr>
        <w:pStyle w:val="ListParagraph"/>
        <w:numPr>
          <w:ilvl w:val="1"/>
          <w:numId w:val="6"/>
        </w:numPr>
        <w:ind w:left="720" w:right="720"/>
        <w:jc w:val="both"/>
        <w:rPr>
          <w:sz w:val="24"/>
          <w:szCs w:val="24"/>
        </w:rPr>
      </w:pPr>
      <w:r w:rsidRPr="00661CEA">
        <w:rPr>
          <w:sz w:val="24"/>
          <w:szCs w:val="24"/>
        </w:rPr>
        <w:t xml:space="preserve">Our charter bus to Cedar Point is at capacity! Thank you, GLIMB. </w:t>
      </w:r>
    </w:p>
    <w:p w:rsidR="00A64926" w:rsidRPr="00A64926" w:rsidRDefault="00A64926" w:rsidP="00122F39">
      <w:pPr>
        <w:widowControl w:val="0"/>
        <w:autoSpaceDE w:val="0"/>
        <w:autoSpaceDN w:val="0"/>
        <w:adjustRightInd w:val="0"/>
        <w:spacing w:after="0" w:line="240" w:lineRule="auto"/>
        <w:ind w:left="720" w:right="720"/>
        <w:jc w:val="both"/>
        <w:rPr>
          <w:sz w:val="24"/>
          <w:szCs w:val="24"/>
        </w:rPr>
      </w:pPr>
    </w:p>
    <w:p w:rsidR="00602A6A" w:rsidRDefault="00602A6A" w:rsidP="00FD6582">
      <w:pPr>
        <w:ind w:left="720" w:right="720" w:hanging="360"/>
        <w:rPr>
          <w:b/>
          <w:sz w:val="24"/>
          <w:szCs w:val="24"/>
          <w:u w:val="single"/>
        </w:rPr>
      </w:pPr>
      <w:r w:rsidRPr="00600E9B">
        <w:rPr>
          <w:b/>
          <w:sz w:val="24"/>
          <w:szCs w:val="24"/>
          <w:u w:val="single"/>
        </w:rPr>
        <w:lastRenderedPageBreak/>
        <w:t>Concession Report – Steve Fridley</w:t>
      </w:r>
    </w:p>
    <w:p w:rsidR="00B16E48" w:rsidRDefault="00B16E48" w:rsidP="00B16E48">
      <w:pPr>
        <w:pStyle w:val="ListParagraph"/>
        <w:numPr>
          <w:ilvl w:val="0"/>
          <w:numId w:val="4"/>
        </w:numPr>
        <w:ind w:right="720"/>
        <w:rPr>
          <w:sz w:val="24"/>
          <w:szCs w:val="24"/>
        </w:rPr>
      </w:pPr>
      <w:r>
        <w:rPr>
          <w:sz w:val="24"/>
          <w:szCs w:val="24"/>
        </w:rPr>
        <w:t>Jim Slates will be the Purchaser for 2016-2017 year</w:t>
      </w:r>
    </w:p>
    <w:p w:rsidR="00602A6A" w:rsidRDefault="00602A6A" w:rsidP="00FD6582">
      <w:pPr>
        <w:ind w:left="720" w:right="720" w:hanging="360"/>
        <w:rPr>
          <w:b/>
          <w:sz w:val="24"/>
          <w:szCs w:val="24"/>
          <w:u w:val="single"/>
        </w:rPr>
      </w:pPr>
      <w:r w:rsidRPr="007625E6">
        <w:rPr>
          <w:b/>
          <w:sz w:val="24"/>
          <w:szCs w:val="24"/>
          <w:u w:val="single"/>
        </w:rPr>
        <w:t>Fundraising Report – Marla Becker</w:t>
      </w:r>
    </w:p>
    <w:p w:rsidR="00A64926" w:rsidRDefault="00B16E48" w:rsidP="00FD6582">
      <w:pPr>
        <w:pStyle w:val="ListParagraph"/>
        <w:numPr>
          <w:ilvl w:val="0"/>
          <w:numId w:val="4"/>
        </w:numPr>
        <w:ind w:right="720"/>
        <w:rPr>
          <w:sz w:val="24"/>
          <w:szCs w:val="24"/>
        </w:rPr>
      </w:pPr>
      <w:r>
        <w:rPr>
          <w:sz w:val="24"/>
          <w:szCs w:val="24"/>
        </w:rPr>
        <w:t>2</w:t>
      </w:r>
      <w:r w:rsidRPr="00B16E48">
        <w:rPr>
          <w:sz w:val="24"/>
          <w:szCs w:val="24"/>
          <w:vertAlign w:val="superscript"/>
        </w:rPr>
        <w:t>nd</w:t>
      </w:r>
      <w:r>
        <w:rPr>
          <w:sz w:val="24"/>
          <w:szCs w:val="24"/>
        </w:rPr>
        <w:t xml:space="preserve"> trip payment of $3,109 from fundraising</w:t>
      </w:r>
    </w:p>
    <w:p w:rsidR="00122F39" w:rsidRPr="00A64926" w:rsidRDefault="00122F39" w:rsidP="00FD6582">
      <w:pPr>
        <w:pStyle w:val="ListParagraph"/>
        <w:numPr>
          <w:ilvl w:val="0"/>
          <w:numId w:val="4"/>
        </w:numPr>
        <w:ind w:right="720"/>
        <w:rPr>
          <w:sz w:val="24"/>
          <w:szCs w:val="24"/>
        </w:rPr>
      </w:pPr>
      <w:r>
        <w:rPr>
          <w:sz w:val="24"/>
          <w:szCs w:val="24"/>
        </w:rPr>
        <w:t>Several gift cards have been sold</w:t>
      </w:r>
    </w:p>
    <w:p w:rsidR="00602A6A" w:rsidRDefault="00602A6A" w:rsidP="00FD6582">
      <w:pPr>
        <w:ind w:left="720" w:right="720" w:hanging="360"/>
        <w:rPr>
          <w:b/>
          <w:sz w:val="24"/>
          <w:szCs w:val="24"/>
          <w:u w:val="single"/>
        </w:rPr>
      </w:pPr>
      <w:r w:rsidRPr="007625E6">
        <w:rPr>
          <w:b/>
          <w:sz w:val="24"/>
          <w:szCs w:val="24"/>
          <w:u w:val="single"/>
        </w:rPr>
        <w:t>Volunteer Report – Kristi Nye</w:t>
      </w:r>
    </w:p>
    <w:p w:rsidR="00122F39" w:rsidRDefault="00B16E48" w:rsidP="00FD6582">
      <w:pPr>
        <w:pStyle w:val="ListParagraph"/>
        <w:numPr>
          <w:ilvl w:val="0"/>
          <w:numId w:val="4"/>
        </w:numPr>
        <w:ind w:right="720"/>
        <w:rPr>
          <w:sz w:val="24"/>
          <w:szCs w:val="24"/>
        </w:rPr>
      </w:pPr>
      <w:r>
        <w:rPr>
          <w:sz w:val="24"/>
          <w:szCs w:val="24"/>
        </w:rPr>
        <w:t>4/29 Lunch on Lawn spot has been reserved and $50 payment made</w:t>
      </w:r>
    </w:p>
    <w:p w:rsidR="00602A6A" w:rsidRDefault="00602A6A" w:rsidP="00FD6582">
      <w:pPr>
        <w:ind w:left="720" w:right="720" w:hanging="360"/>
        <w:rPr>
          <w:b/>
          <w:sz w:val="24"/>
          <w:szCs w:val="24"/>
          <w:u w:val="single"/>
        </w:rPr>
      </w:pPr>
      <w:r w:rsidRPr="007625E6">
        <w:rPr>
          <w:b/>
          <w:sz w:val="24"/>
          <w:szCs w:val="24"/>
          <w:u w:val="single"/>
        </w:rPr>
        <w:t>Uniform Report – Donna Staten</w:t>
      </w:r>
    </w:p>
    <w:p w:rsidR="00A64926" w:rsidRPr="00403DCF" w:rsidRDefault="00403DCF" w:rsidP="00403DCF">
      <w:pPr>
        <w:ind w:left="360" w:right="720"/>
        <w:rPr>
          <w:sz w:val="24"/>
          <w:szCs w:val="24"/>
        </w:rPr>
      </w:pPr>
      <w:r w:rsidRPr="00403DCF">
        <w:rPr>
          <w:sz w:val="24"/>
          <w:szCs w:val="24"/>
        </w:rPr>
        <w:t>N/A</w:t>
      </w:r>
    </w:p>
    <w:p w:rsidR="003838A8" w:rsidRDefault="003838A8" w:rsidP="00122F39">
      <w:pPr>
        <w:ind w:left="720" w:right="720" w:hanging="360"/>
        <w:rPr>
          <w:b/>
          <w:sz w:val="24"/>
          <w:szCs w:val="24"/>
          <w:u w:val="single"/>
        </w:rPr>
      </w:pPr>
      <w:r>
        <w:rPr>
          <w:b/>
          <w:sz w:val="24"/>
          <w:szCs w:val="24"/>
          <w:u w:val="single"/>
        </w:rPr>
        <w:t>Reception Report – Cathy Ryan</w:t>
      </w:r>
    </w:p>
    <w:p w:rsidR="00403DCF" w:rsidRDefault="00403DCF" w:rsidP="00403DCF">
      <w:pPr>
        <w:pStyle w:val="ListParagraph"/>
        <w:numPr>
          <w:ilvl w:val="0"/>
          <w:numId w:val="4"/>
        </w:numPr>
        <w:ind w:right="720"/>
        <w:rPr>
          <w:sz w:val="24"/>
          <w:szCs w:val="24"/>
        </w:rPr>
      </w:pPr>
      <w:r>
        <w:rPr>
          <w:sz w:val="24"/>
          <w:szCs w:val="24"/>
        </w:rPr>
        <w:t>Meals were donated for judges at District Competition</w:t>
      </w:r>
    </w:p>
    <w:p w:rsidR="00D71BF3" w:rsidRPr="007625E6" w:rsidRDefault="00D71BF3" w:rsidP="00FD6582">
      <w:pPr>
        <w:ind w:left="720" w:right="720" w:hanging="360"/>
        <w:rPr>
          <w:b/>
          <w:sz w:val="24"/>
          <w:szCs w:val="24"/>
          <w:u w:val="single"/>
        </w:rPr>
      </w:pPr>
      <w:r w:rsidRPr="007625E6">
        <w:rPr>
          <w:b/>
          <w:sz w:val="24"/>
          <w:szCs w:val="24"/>
          <w:u w:val="single"/>
        </w:rPr>
        <w:t>N</w:t>
      </w:r>
      <w:r w:rsidR="007625E6">
        <w:rPr>
          <w:b/>
          <w:sz w:val="24"/>
          <w:szCs w:val="24"/>
          <w:u w:val="single"/>
        </w:rPr>
        <w:t>ew Business</w:t>
      </w:r>
    </w:p>
    <w:p w:rsidR="00227507" w:rsidRDefault="00403DCF" w:rsidP="00FD6582">
      <w:pPr>
        <w:pStyle w:val="ListParagraph"/>
        <w:numPr>
          <w:ilvl w:val="1"/>
          <w:numId w:val="6"/>
        </w:numPr>
        <w:ind w:left="720" w:right="720"/>
        <w:rPr>
          <w:sz w:val="24"/>
          <w:szCs w:val="24"/>
        </w:rPr>
      </w:pPr>
      <w:r>
        <w:rPr>
          <w:sz w:val="24"/>
          <w:szCs w:val="24"/>
        </w:rPr>
        <w:t>Affirmation of Officers for 2016/2017 year</w:t>
      </w:r>
    </w:p>
    <w:p w:rsidR="00403DCF" w:rsidRDefault="00403DCF" w:rsidP="00403DCF">
      <w:pPr>
        <w:pStyle w:val="ListParagraph"/>
        <w:numPr>
          <w:ilvl w:val="1"/>
          <w:numId w:val="9"/>
        </w:numPr>
        <w:spacing w:after="0" w:line="259" w:lineRule="auto"/>
        <w:ind w:left="1080" w:right="720"/>
        <w:jc w:val="both"/>
        <w:rPr>
          <w:sz w:val="24"/>
          <w:szCs w:val="24"/>
        </w:rPr>
      </w:pPr>
      <w:r>
        <w:rPr>
          <w:sz w:val="24"/>
          <w:szCs w:val="24"/>
        </w:rPr>
        <w:t>Dave Prater – President Elect</w:t>
      </w:r>
    </w:p>
    <w:p w:rsidR="00403DCF" w:rsidRDefault="00403DCF" w:rsidP="00403DCF">
      <w:pPr>
        <w:pStyle w:val="ListParagraph"/>
        <w:numPr>
          <w:ilvl w:val="1"/>
          <w:numId w:val="9"/>
        </w:numPr>
        <w:spacing w:after="0" w:line="259" w:lineRule="auto"/>
        <w:ind w:left="1080" w:right="720"/>
        <w:jc w:val="both"/>
        <w:rPr>
          <w:sz w:val="24"/>
          <w:szCs w:val="24"/>
        </w:rPr>
      </w:pPr>
      <w:r>
        <w:rPr>
          <w:sz w:val="24"/>
          <w:szCs w:val="24"/>
        </w:rPr>
        <w:t>Jeanne Gokcen - Secretary</w:t>
      </w:r>
    </w:p>
    <w:p w:rsidR="00403DCF" w:rsidRDefault="00403DCF" w:rsidP="00FD6582">
      <w:pPr>
        <w:pStyle w:val="ListParagraph"/>
        <w:numPr>
          <w:ilvl w:val="1"/>
          <w:numId w:val="6"/>
        </w:numPr>
        <w:ind w:left="720" w:right="720"/>
        <w:rPr>
          <w:sz w:val="24"/>
          <w:szCs w:val="24"/>
        </w:rPr>
      </w:pPr>
      <w:r>
        <w:rPr>
          <w:sz w:val="24"/>
          <w:szCs w:val="24"/>
        </w:rPr>
        <w:t>Review of New Proposed By-Laws</w:t>
      </w:r>
    </w:p>
    <w:p w:rsidR="00403DCF" w:rsidRDefault="00403DCF" w:rsidP="00403DCF">
      <w:pPr>
        <w:pStyle w:val="ListParagraph"/>
        <w:numPr>
          <w:ilvl w:val="1"/>
          <w:numId w:val="9"/>
        </w:numPr>
        <w:spacing w:after="0" w:line="259" w:lineRule="auto"/>
        <w:ind w:left="1080" w:right="720"/>
        <w:jc w:val="both"/>
        <w:rPr>
          <w:sz w:val="24"/>
          <w:szCs w:val="24"/>
        </w:rPr>
      </w:pPr>
      <w:r>
        <w:rPr>
          <w:sz w:val="24"/>
          <w:szCs w:val="24"/>
        </w:rPr>
        <w:t>Additional Officer – Assistant Treasurer who will be in charge of fundraising</w:t>
      </w:r>
    </w:p>
    <w:p w:rsidR="00403DCF" w:rsidRDefault="00403DCF" w:rsidP="00403DCF">
      <w:pPr>
        <w:pStyle w:val="ListParagraph"/>
        <w:numPr>
          <w:ilvl w:val="1"/>
          <w:numId w:val="6"/>
        </w:numPr>
        <w:ind w:left="720" w:right="720"/>
        <w:rPr>
          <w:sz w:val="24"/>
          <w:szCs w:val="24"/>
        </w:rPr>
      </w:pPr>
      <w:r>
        <w:rPr>
          <w:sz w:val="24"/>
          <w:szCs w:val="24"/>
        </w:rPr>
        <w:t>Co-Financing five additional Wenger Cabinets for Orchestra Room</w:t>
      </w:r>
    </w:p>
    <w:p w:rsidR="00403DCF" w:rsidRDefault="00403DCF" w:rsidP="00403DCF">
      <w:pPr>
        <w:pStyle w:val="ListParagraph"/>
        <w:numPr>
          <w:ilvl w:val="1"/>
          <w:numId w:val="9"/>
        </w:numPr>
        <w:spacing w:after="0" w:line="259" w:lineRule="auto"/>
        <w:ind w:left="1080" w:right="720"/>
        <w:jc w:val="both"/>
        <w:rPr>
          <w:sz w:val="24"/>
          <w:szCs w:val="24"/>
        </w:rPr>
      </w:pPr>
      <w:r>
        <w:rPr>
          <w:sz w:val="24"/>
          <w:szCs w:val="24"/>
        </w:rPr>
        <w:t>$8,372 with installation</w:t>
      </w:r>
    </w:p>
    <w:p w:rsidR="00403DCF" w:rsidRDefault="00403DCF" w:rsidP="00403DCF">
      <w:pPr>
        <w:pStyle w:val="ListParagraph"/>
        <w:numPr>
          <w:ilvl w:val="1"/>
          <w:numId w:val="9"/>
        </w:numPr>
        <w:spacing w:after="0" w:line="259" w:lineRule="auto"/>
        <w:ind w:left="1080" w:right="720"/>
        <w:jc w:val="both"/>
        <w:rPr>
          <w:sz w:val="24"/>
          <w:szCs w:val="24"/>
        </w:rPr>
      </w:pPr>
      <w:r>
        <w:rPr>
          <w:sz w:val="24"/>
          <w:szCs w:val="24"/>
        </w:rPr>
        <w:t>$4,000 requested from GLIMB</w:t>
      </w:r>
    </w:p>
    <w:p w:rsidR="00403DCF" w:rsidRDefault="00403DCF" w:rsidP="00403DCF">
      <w:pPr>
        <w:pStyle w:val="ListParagraph"/>
        <w:numPr>
          <w:ilvl w:val="1"/>
          <w:numId w:val="9"/>
        </w:numPr>
        <w:spacing w:after="0" w:line="259" w:lineRule="auto"/>
        <w:ind w:left="1080" w:right="720"/>
        <w:jc w:val="both"/>
        <w:rPr>
          <w:sz w:val="24"/>
          <w:szCs w:val="24"/>
        </w:rPr>
      </w:pPr>
      <w:r>
        <w:rPr>
          <w:sz w:val="24"/>
          <w:szCs w:val="24"/>
        </w:rPr>
        <w:t>Beth Bentley motion to approve funding; Lynette Prater 2</w:t>
      </w:r>
      <w:r w:rsidRPr="00403DCF">
        <w:rPr>
          <w:sz w:val="24"/>
          <w:szCs w:val="24"/>
          <w:vertAlign w:val="superscript"/>
        </w:rPr>
        <w:t>nd</w:t>
      </w:r>
    </w:p>
    <w:p w:rsidR="00403DCF" w:rsidRDefault="00403DCF" w:rsidP="00403DCF">
      <w:pPr>
        <w:pStyle w:val="ListParagraph"/>
        <w:numPr>
          <w:ilvl w:val="1"/>
          <w:numId w:val="6"/>
        </w:numPr>
        <w:ind w:left="720" w:right="720"/>
        <w:rPr>
          <w:sz w:val="24"/>
          <w:szCs w:val="24"/>
        </w:rPr>
      </w:pPr>
      <w:r>
        <w:rPr>
          <w:sz w:val="24"/>
          <w:szCs w:val="24"/>
        </w:rPr>
        <w:t>Matthew Copeland will be building a raised viewing platform for the Directors use during marching band practice</w:t>
      </w:r>
    </w:p>
    <w:p w:rsidR="00403DCF" w:rsidRDefault="00403DCF" w:rsidP="00403DCF">
      <w:pPr>
        <w:pStyle w:val="ListParagraph"/>
        <w:numPr>
          <w:ilvl w:val="1"/>
          <w:numId w:val="9"/>
        </w:numPr>
        <w:spacing w:after="0" w:line="259" w:lineRule="auto"/>
        <w:ind w:left="1080" w:right="720"/>
        <w:jc w:val="both"/>
        <w:rPr>
          <w:sz w:val="24"/>
          <w:szCs w:val="24"/>
        </w:rPr>
      </w:pPr>
      <w:r>
        <w:rPr>
          <w:sz w:val="24"/>
          <w:szCs w:val="24"/>
        </w:rPr>
        <w:t>Will return May 2</w:t>
      </w:r>
      <w:r w:rsidRPr="00403DCF">
        <w:rPr>
          <w:sz w:val="24"/>
          <w:szCs w:val="24"/>
          <w:vertAlign w:val="superscript"/>
        </w:rPr>
        <w:t>nd</w:t>
      </w:r>
      <w:r>
        <w:rPr>
          <w:sz w:val="24"/>
          <w:szCs w:val="24"/>
        </w:rPr>
        <w:t xml:space="preserve"> to report fundraising progress</w:t>
      </w:r>
    </w:p>
    <w:p w:rsidR="00741CD7" w:rsidRDefault="00741CD7" w:rsidP="00122F39">
      <w:pPr>
        <w:ind w:left="720" w:right="720" w:hanging="360"/>
        <w:jc w:val="both"/>
        <w:rPr>
          <w:rFonts w:eastAsia="Tahoma" w:cs="Tahoma"/>
          <w:b/>
          <w:sz w:val="24"/>
          <w:szCs w:val="24"/>
          <w:u w:val="single"/>
        </w:rPr>
      </w:pPr>
    </w:p>
    <w:p w:rsidR="007625E6" w:rsidRPr="007625E6" w:rsidRDefault="007625E6" w:rsidP="00122F39">
      <w:pPr>
        <w:ind w:left="720" w:right="720" w:hanging="360"/>
        <w:jc w:val="both"/>
        <w:rPr>
          <w:rFonts w:eastAsia="Tahoma" w:cs="Tahoma"/>
          <w:sz w:val="24"/>
          <w:szCs w:val="24"/>
          <w:u w:val="single"/>
        </w:rPr>
      </w:pPr>
      <w:r w:rsidRPr="007625E6">
        <w:rPr>
          <w:rFonts w:eastAsia="Tahoma" w:cs="Tahoma"/>
          <w:b/>
          <w:sz w:val="24"/>
          <w:szCs w:val="24"/>
          <w:u w:val="single"/>
        </w:rPr>
        <w:t>Adjournment</w:t>
      </w:r>
    </w:p>
    <w:p w:rsidR="007625E6" w:rsidRPr="007625E6" w:rsidRDefault="007625E6" w:rsidP="00122F39">
      <w:pPr>
        <w:spacing w:after="0" w:line="240" w:lineRule="auto"/>
        <w:ind w:left="720" w:right="720" w:hanging="360"/>
        <w:jc w:val="both"/>
        <w:rPr>
          <w:rFonts w:eastAsia="Tahoma" w:cs="Tahoma"/>
          <w:sz w:val="24"/>
          <w:szCs w:val="24"/>
        </w:rPr>
      </w:pPr>
      <w:r w:rsidRPr="007625E6">
        <w:rPr>
          <w:rFonts w:eastAsia="Tahoma" w:cs="Tahoma"/>
          <w:sz w:val="24"/>
          <w:szCs w:val="24"/>
        </w:rPr>
        <w:t>Motion to adjourn;</w:t>
      </w:r>
      <w:r w:rsidR="00741CD7">
        <w:rPr>
          <w:rFonts w:eastAsia="Tahoma" w:cs="Tahoma"/>
          <w:sz w:val="24"/>
          <w:szCs w:val="24"/>
        </w:rPr>
        <w:t xml:space="preserve"> </w:t>
      </w:r>
      <w:r w:rsidR="00403DCF">
        <w:rPr>
          <w:rFonts w:eastAsia="Tahoma" w:cs="Tahoma"/>
          <w:sz w:val="24"/>
          <w:szCs w:val="24"/>
        </w:rPr>
        <w:t>Rob Cebriak</w:t>
      </w:r>
      <w:r w:rsidR="00741CD7">
        <w:rPr>
          <w:rFonts w:eastAsia="Tahoma" w:cs="Tahoma"/>
          <w:sz w:val="24"/>
          <w:szCs w:val="24"/>
        </w:rPr>
        <w:t>;</w:t>
      </w:r>
      <w:r w:rsidRPr="007625E6">
        <w:rPr>
          <w:rFonts w:eastAsia="Tahoma" w:cs="Tahoma"/>
          <w:sz w:val="24"/>
          <w:szCs w:val="24"/>
        </w:rPr>
        <w:t xml:space="preserve"> 2</w:t>
      </w:r>
      <w:r w:rsidRPr="007625E6">
        <w:rPr>
          <w:rFonts w:eastAsia="Tahoma" w:cs="Tahoma"/>
          <w:sz w:val="24"/>
          <w:szCs w:val="24"/>
          <w:vertAlign w:val="superscript"/>
        </w:rPr>
        <w:t>nd</w:t>
      </w:r>
      <w:r w:rsidRPr="007625E6">
        <w:rPr>
          <w:rFonts w:eastAsia="Tahoma" w:cs="Tahoma"/>
          <w:sz w:val="24"/>
          <w:szCs w:val="24"/>
        </w:rPr>
        <w:t xml:space="preserve"> </w:t>
      </w:r>
      <w:r w:rsidR="00403DCF">
        <w:rPr>
          <w:rFonts w:eastAsia="Tahoma" w:cs="Tahoma"/>
          <w:sz w:val="24"/>
          <w:szCs w:val="24"/>
        </w:rPr>
        <w:t>Kevin Dengel</w:t>
      </w:r>
    </w:p>
    <w:p w:rsidR="007625E6" w:rsidRPr="007625E6" w:rsidRDefault="007625E6" w:rsidP="00122F39">
      <w:pPr>
        <w:spacing w:after="0" w:line="240" w:lineRule="auto"/>
        <w:ind w:left="720" w:right="720" w:hanging="360"/>
        <w:jc w:val="both"/>
        <w:rPr>
          <w:rFonts w:eastAsia="Tahoma" w:cs="Tahoma"/>
          <w:sz w:val="24"/>
          <w:szCs w:val="24"/>
        </w:rPr>
      </w:pPr>
    </w:p>
    <w:p w:rsidR="007625E6" w:rsidRPr="007625E6" w:rsidRDefault="007625E6" w:rsidP="00122F39">
      <w:pPr>
        <w:spacing w:after="0" w:line="240" w:lineRule="auto"/>
        <w:ind w:left="720" w:right="720" w:hanging="360"/>
        <w:jc w:val="both"/>
        <w:rPr>
          <w:rFonts w:eastAsia="Tahoma" w:cs="Tahoma"/>
          <w:sz w:val="24"/>
          <w:szCs w:val="24"/>
        </w:rPr>
      </w:pPr>
      <w:r w:rsidRPr="007625E6">
        <w:rPr>
          <w:rFonts w:eastAsia="Tahoma" w:cs="Tahoma"/>
          <w:sz w:val="24"/>
          <w:szCs w:val="24"/>
        </w:rPr>
        <w:t xml:space="preserve">Meeting adjourned at: </w:t>
      </w:r>
      <w:r>
        <w:rPr>
          <w:rFonts w:eastAsia="Tahoma" w:cs="Tahoma"/>
          <w:sz w:val="24"/>
          <w:szCs w:val="24"/>
        </w:rPr>
        <w:t>8</w:t>
      </w:r>
      <w:r w:rsidRPr="007625E6">
        <w:rPr>
          <w:rFonts w:eastAsia="Tahoma" w:cs="Tahoma"/>
          <w:sz w:val="24"/>
          <w:szCs w:val="24"/>
        </w:rPr>
        <w:t>:</w:t>
      </w:r>
      <w:r w:rsidR="00122F39">
        <w:rPr>
          <w:rFonts w:eastAsia="Tahoma" w:cs="Tahoma"/>
          <w:sz w:val="24"/>
          <w:szCs w:val="24"/>
        </w:rPr>
        <w:t>2</w:t>
      </w:r>
      <w:r w:rsidR="00403DCF">
        <w:rPr>
          <w:rFonts w:eastAsia="Tahoma" w:cs="Tahoma"/>
          <w:sz w:val="24"/>
          <w:szCs w:val="24"/>
        </w:rPr>
        <w:t>9</w:t>
      </w:r>
      <w:r w:rsidRPr="007625E6">
        <w:rPr>
          <w:rFonts w:eastAsia="Tahoma" w:cs="Tahoma"/>
          <w:sz w:val="24"/>
          <w:szCs w:val="24"/>
        </w:rPr>
        <w:t>pm</w:t>
      </w:r>
    </w:p>
    <w:p w:rsidR="007625E6" w:rsidRPr="007625E6" w:rsidRDefault="007625E6" w:rsidP="00122F39">
      <w:pPr>
        <w:spacing w:after="0" w:line="240" w:lineRule="auto"/>
        <w:ind w:left="720" w:right="720" w:hanging="360"/>
        <w:jc w:val="both"/>
        <w:rPr>
          <w:rFonts w:eastAsia="Tahoma" w:cs="Tahoma"/>
          <w:sz w:val="24"/>
          <w:szCs w:val="24"/>
        </w:rPr>
      </w:pPr>
    </w:p>
    <w:p w:rsidR="007625E6" w:rsidRPr="007625E6" w:rsidRDefault="007625E6" w:rsidP="00122F39">
      <w:pPr>
        <w:spacing w:after="0" w:line="240" w:lineRule="auto"/>
        <w:ind w:left="720" w:right="720" w:hanging="360"/>
        <w:jc w:val="both"/>
        <w:rPr>
          <w:rFonts w:eastAsia="Tahoma" w:cs="Tahoma"/>
          <w:sz w:val="24"/>
          <w:szCs w:val="24"/>
        </w:rPr>
      </w:pPr>
      <w:r w:rsidRPr="007625E6">
        <w:rPr>
          <w:rFonts w:eastAsia="Tahoma" w:cs="Tahoma"/>
          <w:sz w:val="24"/>
          <w:szCs w:val="24"/>
        </w:rPr>
        <w:t>Respectfully submitted by;</w:t>
      </w:r>
    </w:p>
    <w:p w:rsidR="007625E6" w:rsidRPr="007625E6" w:rsidRDefault="007625E6" w:rsidP="00122F39">
      <w:pPr>
        <w:spacing w:after="0" w:line="240" w:lineRule="auto"/>
        <w:ind w:left="720" w:right="720" w:hanging="360"/>
        <w:jc w:val="both"/>
        <w:rPr>
          <w:rFonts w:eastAsia="Tahoma" w:cs="Tahoma"/>
          <w:sz w:val="24"/>
          <w:szCs w:val="24"/>
        </w:rPr>
      </w:pPr>
      <w:r w:rsidRPr="007625E6">
        <w:rPr>
          <w:rFonts w:eastAsia="Tahoma" w:cs="Tahoma"/>
          <w:sz w:val="24"/>
          <w:szCs w:val="24"/>
        </w:rPr>
        <w:t>Wendy O’Donnell</w:t>
      </w:r>
    </w:p>
    <w:p w:rsidR="007625E6" w:rsidRPr="007625E6" w:rsidRDefault="007625E6" w:rsidP="00122F39">
      <w:pPr>
        <w:spacing w:after="0" w:line="240" w:lineRule="auto"/>
        <w:ind w:left="720" w:right="720" w:hanging="360"/>
        <w:jc w:val="both"/>
        <w:rPr>
          <w:sz w:val="24"/>
          <w:szCs w:val="24"/>
        </w:rPr>
      </w:pPr>
      <w:r w:rsidRPr="007625E6">
        <w:rPr>
          <w:rFonts w:eastAsia="Tahoma" w:cs="Tahoma"/>
          <w:sz w:val="24"/>
          <w:szCs w:val="24"/>
        </w:rPr>
        <w:t>GLIMB Secretary</w:t>
      </w:r>
      <w:bookmarkStart w:id="0" w:name="_GoBack"/>
      <w:bookmarkEnd w:id="0"/>
    </w:p>
    <w:p w:rsidR="00D71BF3" w:rsidRPr="00602A6A" w:rsidRDefault="00D71BF3" w:rsidP="00122F39">
      <w:pPr>
        <w:ind w:left="720" w:right="720"/>
        <w:rPr>
          <w:sz w:val="24"/>
          <w:szCs w:val="24"/>
        </w:rPr>
      </w:pPr>
    </w:p>
    <w:p w:rsidR="00602A6A" w:rsidRPr="00602A6A" w:rsidRDefault="00602A6A" w:rsidP="00122F39">
      <w:pPr>
        <w:ind w:left="720" w:right="720"/>
        <w:rPr>
          <w:sz w:val="24"/>
          <w:szCs w:val="24"/>
        </w:rPr>
      </w:pPr>
    </w:p>
    <w:p w:rsidR="00602A6A" w:rsidRPr="00602A6A" w:rsidRDefault="00602A6A" w:rsidP="00602A6A">
      <w:pPr>
        <w:rPr>
          <w:sz w:val="24"/>
          <w:szCs w:val="24"/>
        </w:rPr>
      </w:pPr>
    </w:p>
    <w:sectPr w:rsidR="00602A6A" w:rsidRPr="00602A6A" w:rsidSect="00D224C5">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4501"/>
    <w:multiLevelType w:val="hybridMultilevel"/>
    <w:tmpl w:val="D8E685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05BC7"/>
    <w:multiLevelType w:val="hybridMultilevel"/>
    <w:tmpl w:val="334C790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2374FC"/>
    <w:multiLevelType w:val="hybridMultilevel"/>
    <w:tmpl w:val="51ACB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45B30"/>
    <w:multiLevelType w:val="hybridMultilevel"/>
    <w:tmpl w:val="8C2E4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504E4"/>
    <w:multiLevelType w:val="hybridMultilevel"/>
    <w:tmpl w:val="5C968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E588F"/>
    <w:multiLevelType w:val="hybridMultilevel"/>
    <w:tmpl w:val="E6CA6536"/>
    <w:lvl w:ilvl="0" w:tplc="698A5026">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C55088"/>
    <w:multiLevelType w:val="multilevel"/>
    <w:tmpl w:val="826CD2D8"/>
    <w:lvl w:ilvl="0">
      <w:start w:val="1"/>
      <w:numFmt w:val="bullet"/>
      <w:lvlText w:val=""/>
      <w:lvlJc w:val="left"/>
      <w:rPr>
        <w:rFonts w:ascii="Symbol" w:hAnsi="Symbol" w:hint="default"/>
      </w:rPr>
    </w:lvl>
    <w:lvl w:ilvl="1">
      <w:start w:val="1"/>
      <w:numFmt w:val="bullet"/>
      <w:lvlText w:val="o"/>
      <w:lvlJc w:val="left"/>
      <w:rPr>
        <w:rFonts w:ascii="Courier New" w:hAnsi="Courier New" w:cs="Courier New" w:hint="default"/>
      </w:rPr>
    </w:lvl>
    <w:lvl w:ilvl="2">
      <w:numFmt w:val="decimal"/>
      <w:lvlText w:val=""/>
      <w:lvlJc w:val="left"/>
    </w:lvl>
    <w:lvl w:ilvl="3">
      <w:start w:val="1"/>
      <w:numFmt w:val="bullet"/>
      <w:lvlText w:val="o"/>
      <w:lvlJc w:val="left"/>
      <w:rPr>
        <w:rFonts w:ascii="Courier New" w:hAnsi="Courier New" w:cs="Courier New"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722F7F"/>
    <w:multiLevelType w:val="hybridMultilevel"/>
    <w:tmpl w:val="E6CA6536"/>
    <w:lvl w:ilvl="0" w:tplc="698A5026">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1A6CFC"/>
    <w:multiLevelType w:val="hybridMultilevel"/>
    <w:tmpl w:val="8A36B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6B49A9"/>
    <w:multiLevelType w:val="multilevel"/>
    <w:tmpl w:val="826CD2D8"/>
    <w:lvl w:ilvl="0">
      <w:start w:val="1"/>
      <w:numFmt w:val="bullet"/>
      <w:lvlText w:val=""/>
      <w:lvlJc w:val="left"/>
      <w:rPr>
        <w:rFonts w:ascii="Symbol" w:hAnsi="Symbol" w:hint="default"/>
      </w:rPr>
    </w:lvl>
    <w:lvl w:ilvl="1">
      <w:start w:val="1"/>
      <w:numFmt w:val="bullet"/>
      <w:lvlText w:val="o"/>
      <w:lvlJc w:val="left"/>
      <w:rPr>
        <w:rFonts w:ascii="Courier New" w:hAnsi="Courier New" w:cs="Courier New" w:hint="default"/>
      </w:rPr>
    </w:lvl>
    <w:lvl w:ilvl="2">
      <w:numFmt w:val="decimal"/>
      <w:lvlText w:val=""/>
      <w:lvlJc w:val="left"/>
    </w:lvl>
    <w:lvl w:ilvl="3">
      <w:start w:val="1"/>
      <w:numFmt w:val="bullet"/>
      <w:lvlText w:val="o"/>
      <w:lvlJc w:val="left"/>
      <w:rPr>
        <w:rFonts w:ascii="Courier New" w:hAnsi="Courier New" w:cs="Courier New"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6B520FB"/>
    <w:multiLevelType w:val="hybridMultilevel"/>
    <w:tmpl w:val="CABC3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F799F"/>
    <w:multiLevelType w:val="hybridMultilevel"/>
    <w:tmpl w:val="16F8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4608CE"/>
    <w:multiLevelType w:val="hybridMultilevel"/>
    <w:tmpl w:val="67E65A9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0"/>
  </w:num>
  <w:num w:numId="6">
    <w:abstractNumId w:val="12"/>
  </w:num>
  <w:num w:numId="7">
    <w:abstractNumId w:val="11"/>
  </w:num>
  <w:num w:numId="8">
    <w:abstractNumId w:val="2"/>
  </w:num>
  <w:num w:numId="9">
    <w:abstractNumId w:val="10"/>
  </w:num>
  <w:num w:numId="10">
    <w:abstractNumId w:val="5"/>
  </w:num>
  <w:num w:numId="11">
    <w:abstractNumId w:val="7"/>
  </w:num>
  <w:num w:numId="12">
    <w:abstractNumId w:val="9"/>
  </w:num>
  <w:num w:numId="1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C64"/>
    <w:rsid w:val="00012428"/>
    <w:rsid w:val="00060C64"/>
    <w:rsid w:val="00082574"/>
    <w:rsid w:val="00083374"/>
    <w:rsid w:val="00093083"/>
    <w:rsid w:val="000D10DA"/>
    <w:rsid w:val="00102A8F"/>
    <w:rsid w:val="00122F39"/>
    <w:rsid w:val="00157032"/>
    <w:rsid w:val="00227507"/>
    <w:rsid w:val="002D0DFC"/>
    <w:rsid w:val="002D7878"/>
    <w:rsid w:val="002F4883"/>
    <w:rsid w:val="00314783"/>
    <w:rsid w:val="003838A8"/>
    <w:rsid w:val="003908E1"/>
    <w:rsid w:val="003C5EA9"/>
    <w:rsid w:val="003D7802"/>
    <w:rsid w:val="00403DCF"/>
    <w:rsid w:val="0057344E"/>
    <w:rsid w:val="00573C63"/>
    <w:rsid w:val="0057793D"/>
    <w:rsid w:val="005B39EF"/>
    <w:rsid w:val="00600E9B"/>
    <w:rsid w:val="00602A6A"/>
    <w:rsid w:val="00610E71"/>
    <w:rsid w:val="00661CEA"/>
    <w:rsid w:val="006E7A66"/>
    <w:rsid w:val="006F0984"/>
    <w:rsid w:val="00741CD7"/>
    <w:rsid w:val="007625E6"/>
    <w:rsid w:val="007B24EC"/>
    <w:rsid w:val="00842463"/>
    <w:rsid w:val="0084513E"/>
    <w:rsid w:val="008920DC"/>
    <w:rsid w:val="008B2A46"/>
    <w:rsid w:val="009B1077"/>
    <w:rsid w:val="009B20E9"/>
    <w:rsid w:val="009C5F94"/>
    <w:rsid w:val="00A355F8"/>
    <w:rsid w:val="00A64926"/>
    <w:rsid w:val="00B16E48"/>
    <w:rsid w:val="00B5126D"/>
    <w:rsid w:val="00B71482"/>
    <w:rsid w:val="00B80B95"/>
    <w:rsid w:val="00B84029"/>
    <w:rsid w:val="00BC31EB"/>
    <w:rsid w:val="00BD2C3A"/>
    <w:rsid w:val="00C514C7"/>
    <w:rsid w:val="00CB25F7"/>
    <w:rsid w:val="00D22478"/>
    <w:rsid w:val="00D224C5"/>
    <w:rsid w:val="00D71BF3"/>
    <w:rsid w:val="00E37FAA"/>
    <w:rsid w:val="00EF7B70"/>
    <w:rsid w:val="00F7207D"/>
    <w:rsid w:val="00FC64DE"/>
    <w:rsid w:val="00FD6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64F8D"/>
  <w15:docId w15:val="{4FC75E4F-9332-4403-9CAF-026712E2C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451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0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C64"/>
    <w:rPr>
      <w:rFonts w:ascii="Tahoma" w:hAnsi="Tahoma" w:cs="Tahoma"/>
      <w:sz w:val="16"/>
      <w:szCs w:val="16"/>
    </w:rPr>
  </w:style>
  <w:style w:type="paragraph" w:styleId="ListParagraph">
    <w:name w:val="List Paragraph"/>
    <w:basedOn w:val="Normal"/>
    <w:uiPriority w:val="34"/>
    <w:qFormat/>
    <w:rsid w:val="00060C64"/>
    <w:pPr>
      <w:ind w:left="720"/>
      <w:contextualSpacing/>
    </w:pPr>
  </w:style>
  <w:style w:type="paragraph" w:customStyle="1" w:styleId="yiv2101686964msonormal">
    <w:name w:val="yiv2101686964msonormal"/>
    <w:basedOn w:val="Normal"/>
    <w:rsid w:val="005B3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B3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04770">
      <w:bodyDiv w:val="1"/>
      <w:marLeft w:val="0"/>
      <w:marRight w:val="0"/>
      <w:marTop w:val="0"/>
      <w:marBottom w:val="0"/>
      <w:divBdr>
        <w:top w:val="none" w:sz="0" w:space="0" w:color="auto"/>
        <w:left w:val="none" w:sz="0" w:space="0" w:color="auto"/>
        <w:bottom w:val="none" w:sz="0" w:space="0" w:color="auto"/>
        <w:right w:val="none" w:sz="0" w:space="0" w:color="auto"/>
      </w:divBdr>
    </w:div>
    <w:div w:id="652949961">
      <w:bodyDiv w:val="1"/>
      <w:marLeft w:val="0"/>
      <w:marRight w:val="0"/>
      <w:marTop w:val="0"/>
      <w:marBottom w:val="0"/>
      <w:divBdr>
        <w:top w:val="none" w:sz="0" w:space="0" w:color="auto"/>
        <w:left w:val="none" w:sz="0" w:space="0" w:color="auto"/>
        <w:bottom w:val="none" w:sz="0" w:space="0" w:color="auto"/>
        <w:right w:val="none" w:sz="0" w:space="0" w:color="auto"/>
      </w:divBdr>
    </w:div>
    <w:div w:id="77518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hannaorchestras.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8385</TotalTime>
  <Pages>4</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Mark ODonnell</cp:lastModifiedBy>
  <cp:revision>3</cp:revision>
  <cp:lastPrinted>2016-05-02T12:54:00Z</cp:lastPrinted>
  <dcterms:created xsi:type="dcterms:W3CDTF">2016-05-02T01:22:00Z</dcterms:created>
  <dcterms:modified xsi:type="dcterms:W3CDTF">2016-05-12T21:16:00Z</dcterms:modified>
</cp:coreProperties>
</file>